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9"/>
        <w:rPr>
          <w:rFonts w:ascii="Times New Roman"/>
        </w:rPr>
      </w:pPr>
    </w:p>
    <w:p>
      <w:pPr>
        <w:pStyle w:val="BodyText"/>
        <w:spacing w:before="1"/>
        <w:ind w:left="360" w:right="219"/>
      </w:pPr>
      <w:r>
        <w:rPr/>
        <w:t>**IMPORTANT: Closing a study in myResearch IRB is </w:t>
      </w:r>
      <w:r>
        <w:rPr>
          <w:b/>
        </w:rPr>
        <w:t>permanent</w:t>
      </w:r>
      <w:r>
        <w:rPr/>
        <w:t>. If a study is closed, it cannot be re-opened, and a new study will need to be submitted.</w:t>
      </w:r>
    </w:p>
    <w:p>
      <w:pPr>
        <w:pStyle w:val="BodyText"/>
        <w:spacing w:before="81"/>
      </w:pPr>
    </w:p>
    <w:p>
      <w:pPr>
        <w:pStyle w:val="BodyText"/>
        <w:ind w:left="360" w:right="562"/>
        <w:jc w:val="both"/>
      </w:pPr>
      <w:r>
        <w:rPr/>
        <w:t>You</w:t>
      </w:r>
      <w:r>
        <w:rPr>
          <w:spacing w:val="-9"/>
        </w:rPr>
        <w:t> </w:t>
      </w:r>
      <w:r>
        <w:rPr/>
        <w:t>should</w:t>
      </w:r>
      <w:r>
        <w:rPr>
          <w:spacing w:val="-8"/>
        </w:rPr>
        <w:t> </w:t>
      </w:r>
      <w:r>
        <w:rPr/>
        <w:t>see</w:t>
      </w:r>
      <w:r>
        <w:rPr>
          <w:spacing w:val="-8"/>
        </w:rPr>
        <w:t> </w:t>
      </w:r>
      <w:r>
        <w:rPr/>
        <w:t>all</w:t>
      </w:r>
      <w:r>
        <w:rPr>
          <w:spacing w:val="-9"/>
        </w:rPr>
        <w:t> </w:t>
      </w:r>
      <w:r>
        <w:rPr/>
        <w:t>of</w:t>
      </w:r>
      <w:r>
        <w:rPr>
          <w:spacing w:val="-9"/>
        </w:rPr>
        <w:t> </w:t>
      </w:r>
      <w:r>
        <w:rPr/>
        <w:t>your</w:t>
      </w:r>
      <w:r>
        <w:rPr>
          <w:spacing w:val="-8"/>
        </w:rPr>
        <w:t> </w:t>
      </w:r>
      <w:r>
        <w:rPr/>
        <w:t>available</w:t>
      </w:r>
      <w:r>
        <w:rPr>
          <w:spacing w:val="-9"/>
        </w:rPr>
        <w:t> </w:t>
      </w:r>
      <w:r>
        <w:rPr/>
        <w:t>studies</w:t>
      </w:r>
      <w:r>
        <w:rPr>
          <w:spacing w:val="-9"/>
        </w:rPr>
        <w:t> </w:t>
      </w:r>
      <w:r>
        <w:rPr/>
        <w:t>in</w:t>
      </w:r>
      <w:r>
        <w:rPr>
          <w:spacing w:val="-9"/>
        </w:rPr>
        <w:t> </w:t>
      </w:r>
      <w:r>
        <w:rPr/>
        <w:t>the</w:t>
      </w:r>
      <w:r>
        <w:rPr>
          <w:spacing w:val="-11"/>
        </w:rPr>
        <w:t> </w:t>
      </w:r>
      <w:r>
        <w:rPr>
          <w:b/>
        </w:rPr>
        <w:t>All</w:t>
      </w:r>
      <w:r>
        <w:rPr>
          <w:b/>
          <w:spacing w:val="-9"/>
        </w:rPr>
        <w:t> </w:t>
      </w:r>
      <w:r>
        <w:rPr>
          <w:b/>
        </w:rPr>
        <w:t>Submissions</w:t>
      </w:r>
      <w:r>
        <w:rPr>
          <w:b/>
          <w:spacing w:val="-8"/>
        </w:rPr>
        <w:t> </w:t>
      </w:r>
      <w:r>
        <w:rPr/>
        <w:t>section</w:t>
      </w:r>
      <w:r>
        <w:rPr>
          <w:spacing w:val="-10"/>
        </w:rPr>
        <w:t> </w:t>
      </w:r>
      <w:r>
        <w:rPr/>
        <w:t>of</w:t>
      </w:r>
      <w:r>
        <w:rPr>
          <w:spacing w:val="-9"/>
        </w:rPr>
        <w:t> </w:t>
      </w:r>
      <w:r>
        <w:rPr/>
        <w:t>your</w:t>
      </w:r>
      <w:r>
        <w:rPr>
          <w:spacing w:val="-8"/>
        </w:rPr>
        <w:t> </w:t>
      </w:r>
      <w:r>
        <w:rPr>
          <w:b/>
        </w:rPr>
        <w:t>IRB</w:t>
      </w:r>
      <w:r>
        <w:rPr>
          <w:b/>
          <w:spacing w:val="-10"/>
        </w:rPr>
        <w:t> </w:t>
      </w:r>
      <w:r>
        <w:rPr/>
        <w:t>page</w:t>
      </w:r>
      <w:r>
        <w:rPr>
          <w:spacing w:val="-8"/>
        </w:rPr>
        <w:t> </w:t>
      </w:r>
      <w:r>
        <w:rPr/>
        <w:t>(see #2</w:t>
      </w:r>
      <w:r>
        <w:rPr>
          <w:spacing w:val="-14"/>
        </w:rPr>
        <w:t> </w:t>
      </w:r>
      <w:r>
        <w:rPr/>
        <w:t>below</w:t>
      </w:r>
      <w:r>
        <w:rPr>
          <w:spacing w:val="-14"/>
        </w:rPr>
        <w:t> </w:t>
      </w:r>
      <w:r>
        <w:rPr/>
        <w:t>for</w:t>
      </w:r>
      <w:r>
        <w:rPr>
          <w:spacing w:val="-13"/>
        </w:rPr>
        <w:t> </w:t>
      </w:r>
      <w:r>
        <w:rPr/>
        <w:t>instructions</w:t>
      </w:r>
      <w:r>
        <w:rPr>
          <w:spacing w:val="-14"/>
        </w:rPr>
        <w:t> </w:t>
      </w:r>
      <w:r>
        <w:rPr/>
        <w:t>for</w:t>
      </w:r>
      <w:r>
        <w:rPr>
          <w:spacing w:val="-13"/>
        </w:rPr>
        <w:t> </w:t>
      </w:r>
      <w:r>
        <w:rPr/>
        <w:t>searches</w:t>
      </w:r>
      <w:r>
        <w:rPr>
          <w:spacing w:val="-14"/>
        </w:rPr>
        <w:t> </w:t>
      </w:r>
      <w:r>
        <w:rPr/>
        <w:t>in</w:t>
      </w:r>
      <w:r>
        <w:rPr>
          <w:spacing w:val="-13"/>
        </w:rPr>
        <w:t> </w:t>
      </w:r>
      <w:r>
        <w:rPr/>
        <w:t>myResearch</w:t>
      </w:r>
      <w:r>
        <w:rPr>
          <w:spacing w:val="-12"/>
        </w:rPr>
        <w:t> </w:t>
      </w:r>
      <w:r>
        <w:rPr/>
        <w:t>IRB).</w:t>
      </w:r>
      <w:r>
        <w:rPr>
          <w:spacing w:val="-14"/>
        </w:rPr>
        <w:t> </w:t>
      </w:r>
      <w:r>
        <w:rPr/>
        <w:t>If</w:t>
      </w:r>
      <w:r>
        <w:rPr>
          <w:spacing w:val="-13"/>
        </w:rPr>
        <w:t> </w:t>
      </w:r>
      <w:r>
        <w:rPr/>
        <w:t>you</w:t>
      </w:r>
      <w:r>
        <w:rPr>
          <w:spacing w:val="-14"/>
        </w:rPr>
        <w:t> </w:t>
      </w:r>
      <w:r>
        <w:rPr/>
        <w:t>do</w:t>
      </w:r>
      <w:r>
        <w:rPr>
          <w:spacing w:val="-13"/>
        </w:rPr>
        <w:t> </w:t>
      </w:r>
      <w:r>
        <w:rPr/>
        <w:t>not</w:t>
      </w:r>
      <w:r>
        <w:rPr>
          <w:spacing w:val="-14"/>
        </w:rPr>
        <w:t> </w:t>
      </w:r>
      <w:r>
        <w:rPr/>
        <w:t>see</w:t>
      </w:r>
      <w:r>
        <w:rPr>
          <w:spacing w:val="-12"/>
        </w:rPr>
        <w:t> </w:t>
      </w:r>
      <w:r>
        <w:rPr/>
        <w:t>one</w:t>
      </w:r>
      <w:r>
        <w:rPr>
          <w:spacing w:val="-13"/>
        </w:rPr>
        <w:t> </w:t>
      </w:r>
      <w:r>
        <w:rPr/>
        <w:t>of</w:t>
      </w:r>
      <w:r>
        <w:rPr>
          <w:spacing w:val="-14"/>
        </w:rPr>
        <w:t> </w:t>
      </w:r>
      <w:r>
        <w:rPr/>
        <w:t>your</w:t>
      </w:r>
      <w:r>
        <w:rPr>
          <w:spacing w:val="-12"/>
        </w:rPr>
        <w:t> </w:t>
      </w:r>
      <w:r>
        <w:rPr/>
        <w:t>studies, please review the following points:</w:t>
      </w:r>
    </w:p>
    <w:p>
      <w:pPr>
        <w:pStyle w:val="BodyText"/>
      </w:pPr>
    </w:p>
    <w:p>
      <w:pPr>
        <w:pStyle w:val="ListParagraph"/>
        <w:numPr>
          <w:ilvl w:val="0"/>
          <w:numId w:val="1"/>
        </w:numPr>
        <w:tabs>
          <w:tab w:pos="1078" w:val="left" w:leader="none"/>
          <w:tab w:pos="1080" w:val="left" w:leader="none"/>
        </w:tabs>
        <w:spacing w:line="240" w:lineRule="auto" w:before="1" w:after="0"/>
        <w:ind w:left="1080" w:right="476" w:hanging="362"/>
        <w:jc w:val="left"/>
        <w:rPr>
          <w:sz w:val="24"/>
        </w:rPr>
      </w:pPr>
      <w:r>
        <w:rPr>
          <w:sz w:val="24"/>
        </w:rPr>
        <mc:AlternateContent>
          <mc:Choice Requires="wps">
            <w:drawing>
              <wp:anchor distT="0" distB="0" distL="0" distR="0" allowOverlap="1" layoutInCell="1" locked="0" behindDoc="0" simplePos="0" relativeHeight="15729152">
                <wp:simplePos x="0" y="0"/>
                <wp:positionH relativeFrom="page">
                  <wp:posOffset>5514340</wp:posOffset>
                </wp:positionH>
                <wp:positionV relativeFrom="paragraph">
                  <wp:posOffset>349149</wp:posOffset>
                </wp:positionV>
                <wp:extent cx="34290" cy="1016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290" cy="10160"/>
                        </a:xfrm>
                        <a:custGeom>
                          <a:avLst/>
                          <a:gdLst/>
                          <a:ahLst/>
                          <a:cxnLst/>
                          <a:rect l="l" t="t" r="r" b="b"/>
                          <a:pathLst>
                            <a:path w="34290" h="10160">
                              <a:moveTo>
                                <a:pt x="34289" y="0"/>
                              </a:moveTo>
                              <a:lnTo>
                                <a:pt x="0" y="0"/>
                              </a:lnTo>
                              <a:lnTo>
                                <a:pt x="0" y="9905"/>
                              </a:lnTo>
                              <a:lnTo>
                                <a:pt x="34289" y="9905"/>
                              </a:lnTo>
                              <a:lnTo>
                                <a:pt x="3428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434.200012pt;margin-top:27.492109pt;width:2.7pt;height:.78pt;mso-position-horizontal-relative:page;mso-position-vertical-relative:paragraph;z-index:15729152" id="docshape4" filled="true" fillcolor="#0000ff" stroked="false">
                <v:fill type="solid"/>
                <w10:wrap type="none"/>
              </v:rect>
            </w:pict>
          </mc:Fallback>
        </mc:AlternateContent>
      </w:r>
      <w:r>
        <w:rPr>
          <w:sz w:val="24"/>
        </w:rPr>
        <w:t>If</w:t>
      </w:r>
      <w:r>
        <w:rPr>
          <w:spacing w:val="-3"/>
          <w:sz w:val="24"/>
        </w:rPr>
        <w:t> </w:t>
      </w:r>
      <w:r>
        <w:rPr>
          <w:sz w:val="24"/>
        </w:rPr>
        <w:t>you</w:t>
      </w:r>
      <w:r>
        <w:rPr>
          <w:spacing w:val="-3"/>
          <w:sz w:val="24"/>
        </w:rPr>
        <w:t> </w:t>
      </w:r>
      <w:r>
        <w:rPr>
          <w:sz w:val="24"/>
        </w:rPr>
        <w:t>are</w:t>
      </w:r>
      <w:r>
        <w:rPr>
          <w:spacing w:val="-2"/>
          <w:sz w:val="24"/>
        </w:rPr>
        <w:t> </w:t>
      </w:r>
      <w:r>
        <w:rPr>
          <w:sz w:val="24"/>
        </w:rPr>
        <w:t>the</w:t>
      </w:r>
      <w:r>
        <w:rPr>
          <w:spacing w:val="-2"/>
          <w:sz w:val="24"/>
        </w:rPr>
        <w:t> </w:t>
      </w:r>
      <w:r>
        <w:rPr>
          <w:sz w:val="24"/>
        </w:rPr>
        <w:t>approved</w:t>
      </w:r>
      <w:r>
        <w:rPr>
          <w:spacing w:val="-3"/>
          <w:sz w:val="24"/>
        </w:rPr>
        <w:t> </w:t>
      </w:r>
      <w:r>
        <w:rPr>
          <w:sz w:val="24"/>
        </w:rPr>
        <w:t>Principal</w:t>
      </w:r>
      <w:r>
        <w:rPr>
          <w:spacing w:val="-2"/>
          <w:sz w:val="24"/>
        </w:rPr>
        <w:t> </w:t>
      </w:r>
      <w:r>
        <w:rPr>
          <w:sz w:val="24"/>
        </w:rPr>
        <w:t>Investigator</w:t>
      </w:r>
      <w:r>
        <w:rPr>
          <w:spacing w:val="-2"/>
          <w:sz w:val="24"/>
        </w:rPr>
        <w:t> </w:t>
      </w:r>
      <w:r>
        <w:rPr>
          <w:sz w:val="24"/>
        </w:rPr>
        <w:t>(PI)</w:t>
      </w:r>
      <w:r>
        <w:rPr>
          <w:spacing w:val="-3"/>
          <w:sz w:val="24"/>
        </w:rPr>
        <w:t> </w:t>
      </w:r>
      <w:r>
        <w:rPr>
          <w:sz w:val="24"/>
        </w:rPr>
        <w:t>in</w:t>
      </w:r>
      <w:r>
        <w:rPr>
          <w:spacing w:val="-2"/>
          <w:sz w:val="24"/>
        </w:rPr>
        <w:t> </w:t>
      </w:r>
      <w:r>
        <w:rPr>
          <w:sz w:val="24"/>
        </w:rPr>
        <w:t>myResearch</w:t>
      </w:r>
      <w:r>
        <w:rPr>
          <w:spacing w:val="-3"/>
          <w:sz w:val="24"/>
        </w:rPr>
        <w:t> </w:t>
      </w:r>
      <w:r>
        <w:rPr>
          <w:sz w:val="24"/>
        </w:rPr>
        <w:t>IRB</w:t>
      </w:r>
      <w:r>
        <w:rPr>
          <w:spacing w:val="-1"/>
          <w:sz w:val="24"/>
        </w:rPr>
        <w:t> </w:t>
      </w:r>
      <w:r>
        <w:rPr>
          <w:sz w:val="24"/>
        </w:rPr>
        <w:t>but</w:t>
      </w:r>
      <w:r>
        <w:rPr>
          <w:spacing w:val="-4"/>
          <w:sz w:val="24"/>
        </w:rPr>
        <w:t> </w:t>
      </w:r>
      <w:r>
        <w:rPr>
          <w:sz w:val="24"/>
        </w:rPr>
        <w:t>you</w:t>
      </w:r>
      <w:r>
        <w:rPr>
          <w:spacing w:val="-3"/>
          <w:sz w:val="24"/>
        </w:rPr>
        <w:t> </w:t>
      </w:r>
      <w:r>
        <w:rPr>
          <w:sz w:val="24"/>
        </w:rPr>
        <w:t>do</w:t>
      </w:r>
      <w:r>
        <w:rPr>
          <w:spacing w:val="-4"/>
          <w:sz w:val="24"/>
        </w:rPr>
        <w:t> </w:t>
      </w:r>
      <w:r>
        <w:rPr>
          <w:sz w:val="24"/>
        </w:rPr>
        <w:t>not</w:t>
      </w:r>
      <w:r>
        <w:rPr>
          <w:spacing w:val="-2"/>
          <w:sz w:val="24"/>
        </w:rPr>
        <w:t> </w:t>
      </w:r>
      <w:r>
        <w:rPr>
          <w:sz w:val="24"/>
        </w:rPr>
        <w:t>see one of your studies, send an email with the IRB study ID number to </w:t>
      </w:r>
      <w:hyperlink r:id="rId7">
        <w:r>
          <w:rPr>
            <w:color w:val="0000FF"/>
            <w:sz w:val="24"/>
            <w:u w:val="single" w:color="0000FF"/>
          </w:rPr>
          <w:t>ORC_OVPR@stonybrook.edu</w:t>
        </w:r>
      </w:hyperlink>
      <w:r>
        <w:rPr>
          <w:color w:val="0000FF"/>
          <w:sz w:val="24"/>
          <w:u w:val="single" w:color="0000FF"/>
        </w:rPr>
        <w:t> </w:t>
      </w:r>
      <w:r>
        <w:rPr>
          <w:sz w:val="24"/>
          <w:u w:val="none"/>
        </w:rPr>
        <w:t>for assistance.</w:t>
      </w:r>
    </w:p>
    <w:p>
      <w:pPr>
        <w:pStyle w:val="ListParagraph"/>
        <w:numPr>
          <w:ilvl w:val="0"/>
          <w:numId w:val="1"/>
        </w:numPr>
        <w:tabs>
          <w:tab w:pos="1078" w:val="left" w:leader="none"/>
        </w:tabs>
        <w:spacing w:line="240" w:lineRule="auto" w:before="2" w:after="0"/>
        <w:ind w:left="1078" w:right="0" w:hanging="360"/>
        <w:jc w:val="left"/>
        <w:rPr>
          <w:sz w:val="24"/>
        </w:rPr>
      </w:pPr>
      <w:r>
        <w:rPr>
          <w:sz w:val="24"/>
        </w:rPr>
        <w:t>If</w:t>
      </w:r>
      <w:r>
        <w:rPr>
          <w:spacing w:val="-4"/>
          <w:sz w:val="24"/>
        </w:rPr>
        <w:t> </w:t>
      </w:r>
      <w:r>
        <w:rPr>
          <w:sz w:val="24"/>
        </w:rPr>
        <w:t>you</w:t>
      </w:r>
      <w:r>
        <w:rPr>
          <w:spacing w:val="-2"/>
          <w:sz w:val="24"/>
        </w:rPr>
        <w:t> </w:t>
      </w:r>
      <w:r>
        <w:rPr>
          <w:sz w:val="24"/>
        </w:rPr>
        <w:t>are</w:t>
      </w:r>
      <w:r>
        <w:rPr>
          <w:spacing w:val="-1"/>
          <w:sz w:val="24"/>
        </w:rPr>
        <w:t> </w:t>
      </w:r>
      <w:r>
        <w:rPr>
          <w:sz w:val="24"/>
        </w:rPr>
        <w:t>not the</w:t>
      </w:r>
      <w:r>
        <w:rPr>
          <w:spacing w:val="-1"/>
          <w:sz w:val="24"/>
        </w:rPr>
        <w:t> </w:t>
      </w:r>
      <w:r>
        <w:rPr>
          <w:sz w:val="24"/>
        </w:rPr>
        <w:t>PI</w:t>
      </w:r>
      <w:r>
        <w:rPr>
          <w:spacing w:val="-2"/>
          <w:sz w:val="24"/>
        </w:rPr>
        <w:t> </w:t>
      </w:r>
      <w:r>
        <w:rPr>
          <w:sz w:val="24"/>
        </w:rPr>
        <w:t>and</w:t>
      </w:r>
      <w:r>
        <w:rPr>
          <w:spacing w:val="-1"/>
          <w:sz w:val="24"/>
        </w:rPr>
        <w:t> </w:t>
      </w:r>
      <w:r>
        <w:rPr>
          <w:sz w:val="24"/>
        </w:rPr>
        <w:t>you</w:t>
      </w:r>
      <w:r>
        <w:rPr>
          <w:spacing w:val="-2"/>
          <w:sz w:val="24"/>
        </w:rPr>
        <w:t> </w:t>
      </w:r>
      <w:r>
        <w:rPr>
          <w:sz w:val="24"/>
        </w:rPr>
        <w:t>do</w:t>
      </w:r>
      <w:r>
        <w:rPr>
          <w:spacing w:val="-3"/>
          <w:sz w:val="24"/>
        </w:rPr>
        <w:t> </w:t>
      </w:r>
      <w:r>
        <w:rPr>
          <w:sz w:val="24"/>
        </w:rPr>
        <w:t>not</w:t>
      </w:r>
      <w:r>
        <w:rPr>
          <w:spacing w:val="-1"/>
          <w:sz w:val="24"/>
        </w:rPr>
        <w:t> </w:t>
      </w:r>
      <w:r>
        <w:rPr>
          <w:sz w:val="24"/>
        </w:rPr>
        <w:t>see one</w:t>
      </w:r>
      <w:r>
        <w:rPr>
          <w:spacing w:val="-1"/>
          <w:sz w:val="24"/>
        </w:rPr>
        <w:t> </w:t>
      </w:r>
      <w:r>
        <w:rPr>
          <w:sz w:val="24"/>
        </w:rPr>
        <w:t>of</w:t>
      </w:r>
      <w:r>
        <w:rPr>
          <w:spacing w:val="-2"/>
          <w:sz w:val="24"/>
        </w:rPr>
        <w:t> </w:t>
      </w:r>
      <w:r>
        <w:rPr>
          <w:sz w:val="24"/>
        </w:rPr>
        <w:t>your </w:t>
      </w:r>
      <w:r>
        <w:rPr>
          <w:spacing w:val="-2"/>
          <w:sz w:val="24"/>
        </w:rPr>
        <w:t>studies:</w:t>
      </w:r>
    </w:p>
    <w:p>
      <w:pPr>
        <w:pStyle w:val="ListParagraph"/>
        <w:numPr>
          <w:ilvl w:val="1"/>
          <w:numId w:val="1"/>
        </w:numPr>
        <w:tabs>
          <w:tab w:pos="1798" w:val="left" w:leader="none"/>
          <w:tab w:pos="1800" w:val="left" w:leader="none"/>
        </w:tabs>
        <w:spacing w:line="240" w:lineRule="auto" w:before="2" w:after="0"/>
        <w:ind w:left="1800" w:right="459" w:hanging="362"/>
        <w:jc w:val="left"/>
        <w:rPr>
          <w:sz w:val="24"/>
        </w:rPr>
      </w:pPr>
      <w:r>
        <w:rPr>
          <w:sz w:val="24"/>
        </w:rPr>
        <w:t>If</w:t>
      </w:r>
      <w:r>
        <w:rPr>
          <w:spacing w:val="-3"/>
          <w:sz w:val="24"/>
        </w:rPr>
        <w:t> </w:t>
      </w:r>
      <w:r>
        <w:rPr>
          <w:sz w:val="24"/>
        </w:rPr>
        <w:t>you</w:t>
      </w:r>
      <w:r>
        <w:rPr>
          <w:spacing w:val="-3"/>
          <w:sz w:val="24"/>
        </w:rPr>
        <w:t> </w:t>
      </w:r>
      <w:r>
        <w:rPr>
          <w:sz w:val="24"/>
        </w:rPr>
        <w:t>do</w:t>
      </w:r>
      <w:r>
        <w:rPr>
          <w:spacing w:val="-3"/>
          <w:sz w:val="24"/>
        </w:rPr>
        <w:t> </w:t>
      </w:r>
      <w:r>
        <w:rPr>
          <w:sz w:val="24"/>
        </w:rPr>
        <w:t>not</w:t>
      </w:r>
      <w:r>
        <w:rPr>
          <w:spacing w:val="-2"/>
          <w:sz w:val="24"/>
        </w:rPr>
        <w:t> </w:t>
      </w:r>
      <w:r>
        <w:rPr>
          <w:sz w:val="24"/>
        </w:rPr>
        <w:t>have</w:t>
      </w:r>
      <w:r>
        <w:rPr>
          <w:spacing w:val="-2"/>
          <w:sz w:val="24"/>
        </w:rPr>
        <w:t> </w:t>
      </w:r>
      <w:r>
        <w:rPr>
          <w:sz w:val="24"/>
        </w:rPr>
        <w:t>access</w:t>
      </w:r>
      <w:r>
        <w:rPr>
          <w:spacing w:val="-3"/>
          <w:sz w:val="24"/>
        </w:rPr>
        <w:t> </w:t>
      </w:r>
      <w:r>
        <w:rPr>
          <w:sz w:val="24"/>
        </w:rPr>
        <w:t>but</w:t>
      </w:r>
      <w:r>
        <w:rPr>
          <w:spacing w:val="-3"/>
          <w:sz w:val="24"/>
        </w:rPr>
        <w:t> </w:t>
      </w:r>
      <w:r>
        <w:rPr>
          <w:sz w:val="24"/>
        </w:rPr>
        <w:t>the</w:t>
      </w:r>
      <w:r>
        <w:rPr>
          <w:spacing w:val="-2"/>
          <w:sz w:val="24"/>
        </w:rPr>
        <w:t> </w:t>
      </w:r>
      <w:r>
        <w:rPr>
          <w:sz w:val="24"/>
        </w:rPr>
        <w:t>study</w:t>
      </w:r>
      <w:r>
        <w:rPr>
          <w:spacing w:val="-2"/>
          <w:sz w:val="24"/>
        </w:rPr>
        <w:t> </w:t>
      </w:r>
      <w:r>
        <w:rPr>
          <w:sz w:val="24"/>
        </w:rPr>
        <w:t>is</w:t>
      </w:r>
      <w:r>
        <w:rPr>
          <w:spacing w:val="-3"/>
          <w:sz w:val="24"/>
        </w:rPr>
        <w:t> </w:t>
      </w:r>
      <w:r>
        <w:rPr>
          <w:sz w:val="24"/>
        </w:rPr>
        <w:t>available</w:t>
      </w:r>
      <w:r>
        <w:rPr>
          <w:spacing w:val="-2"/>
          <w:sz w:val="24"/>
        </w:rPr>
        <w:t> </w:t>
      </w:r>
      <w:r>
        <w:rPr>
          <w:sz w:val="24"/>
        </w:rPr>
        <w:t>to</w:t>
      </w:r>
      <w:r>
        <w:rPr>
          <w:spacing w:val="-3"/>
          <w:sz w:val="24"/>
        </w:rPr>
        <w:t> </w:t>
      </w:r>
      <w:r>
        <w:rPr>
          <w:sz w:val="24"/>
        </w:rPr>
        <w:t>the</w:t>
      </w:r>
      <w:r>
        <w:rPr>
          <w:spacing w:val="-2"/>
          <w:sz w:val="24"/>
        </w:rPr>
        <w:t> </w:t>
      </w:r>
      <w:r>
        <w:rPr>
          <w:sz w:val="24"/>
        </w:rPr>
        <w:t>PI,</w:t>
      </w:r>
      <w:r>
        <w:rPr>
          <w:spacing w:val="-1"/>
          <w:sz w:val="24"/>
        </w:rPr>
        <w:t> </w:t>
      </w:r>
      <w:r>
        <w:rPr>
          <w:sz w:val="24"/>
        </w:rPr>
        <w:t>you</w:t>
      </w:r>
      <w:r>
        <w:rPr>
          <w:spacing w:val="-3"/>
          <w:sz w:val="24"/>
        </w:rPr>
        <w:t> </w:t>
      </w:r>
      <w:r>
        <w:rPr>
          <w:sz w:val="24"/>
        </w:rPr>
        <w:t>must</w:t>
      </w:r>
      <w:r>
        <w:rPr>
          <w:spacing w:val="-2"/>
          <w:sz w:val="24"/>
        </w:rPr>
        <w:t> </w:t>
      </w:r>
      <w:r>
        <w:rPr>
          <w:sz w:val="24"/>
        </w:rPr>
        <w:t>ask</w:t>
      </w:r>
      <w:r>
        <w:rPr>
          <w:spacing w:val="-2"/>
          <w:sz w:val="24"/>
        </w:rPr>
        <w:t> </w:t>
      </w:r>
      <w:r>
        <w:rPr>
          <w:sz w:val="24"/>
        </w:rPr>
        <w:t>the</w:t>
      </w:r>
      <w:r>
        <w:rPr>
          <w:spacing w:val="-2"/>
          <w:sz w:val="24"/>
        </w:rPr>
        <w:t> </w:t>
      </w:r>
      <w:r>
        <w:rPr>
          <w:sz w:val="24"/>
        </w:rPr>
        <w:t>PI to assign you as the Primary Contact. This requires simply accessing the study and</w:t>
      </w:r>
      <w:r>
        <w:rPr>
          <w:spacing w:val="-6"/>
          <w:sz w:val="24"/>
        </w:rPr>
        <w:t> </w:t>
      </w:r>
      <w:r>
        <w:rPr>
          <w:sz w:val="24"/>
        </w:rPr>
        <w:t>clicking “Assign Primary Contact” in the left navigation area to select your name. This will give you immediate access to the study in myResearch IRB and you will receive all notifications related to this study. Note: The primary contact can be changed as often as necessary by any study team member.</w:t>
      </w:r>
    </w:p>
    <w:p>
      <w:pPr>
        <w:pStyle w:val="ListParagraph"/>
        <w:numPr>
          <w:ilvl w:val="1"/>
          <w:numId w:val="1"/>
        </w:numPr>
        <w:tabs>
          <w:tab w:pos="1800" w:val="left" w:leader="none"/>
        </w:tabs>
        <w:spacing w:line="240" w:lineRule="auto" w:before="0" w:after="0"/>
        <w:ind w:left="1800" w:right="440" w:hanging="372"/>
        <w:jc w:val="left"/>
        <w:rPr>
          <w:sz w:val="24"/>
        </w:rPr>
      </w:pPr>
      <w:r>
        <w:rPr>
          <w:sz w:val="24"/>
        </w:rPr>
        <w:t>If</w:t>
      </w:r>
      <w:r>
        <w:rPr>
          <w:spacing w:val="-3"/>
          <w:sz w:val="24"/>
        </w:rPr>
        <w:t> </w:t>
      </w:r>
      <w:r>
        <w:rPr>
          <w:sz w:val="24"/>
        </w:rPr>
        <w:t>the</w:t>
      </w:r>
      <w:r>
        <w:rPr>
          <w:spacing w:val="-2"/>
          <w:sz w:val="24"/>
        </w:rPr>
        <w:t> </w:t>
      </w:r>
      <w:r>
        <w:rPr>
          <w:sz w:val="24"/>
        </w:rPr>
        <w:t>PI</w:t>
      </w:r>
      <w:r>
        <w:rPr>
          <w:spacing w:val="-3"/>
          <w:sz w:val="24"/>
        </w:rPr>
        <w:t> </w:t>
      </w:r>
      <w:r>
        <w:rPr>
          <w:sz w:val="24"/>
        </w:rPr>
        <w:t>also</w:t>
      </w:r>
      <w:r>
        <w:rPr>
          <w:spacing w:val="-3"/>
          <w:sz w:val="24"/>
        </w:rPr>
        <w:t> </w:t>
      </w:r>
      <w:r>
        <w:rPr>
          <w:sz w:val="24"/>
        </w:rPr>
        <w:t>does</w:t>
      </w:r>
      <w:r>
        <w:rPr>
          <w:spacing w:val="-3"/>
          <w:sz w:val="24"/>
        </w:rPr>
        <w:t> </w:t>
      </w:r>
      <w:r>
        <w:rPr>
          <w:sz w:val="24"/>
        </w:rPr>
        <w:t>not</w:t>
      </w:r>
      <w:r>
        <w:rPr>
          <w:spacing w:val="-2"/>
          <w:sz w:val="24"/>
        </w:rPr>
        <w:t> </w:t>
      </w:r>
      <w:r>
        <w:rPr>
          <w:sz w:val="24"/>
        </w:rPr>
        <w:t>have</w:t>
      </w:r>
      <w:r>
        <w:rPr>
          <w:spacing w:val="-2"/>
          <w:sz w:val="24"/>
        </w:rPr>
        <w:t> </w:t>
      </w:r>
      <w:r>
        <w:rPr>
          <w:sz w:val="24"/>
        </w:rPr>
        <w:t>access</w:t>
      </w:r>
      <w:r>
        <w:rPr>
          <w:spacing w:val="-3"/>
          <w:sz w:val="24"/>
        </w:rPr>
        <w:t> </w:t>
      </w:r>
      <w:r>
        <w:rPr>
          <w:sz w:val="24"/>
        </w:rPr>
        <w:t>to</w:t>
      </w:r>
      <w:r>
        <w:rPr>
          <w:spacing w:val="-3"/>
          <w:sz w:val="24"/>
        </w:rPr>
        <w:t> </w:t>
      </w:r>
      <w:r>
        <w:rPr>
          <w:sz w:val="24"/>
        </w:rPr>
        <w:t>the</w:t>
      </w:r>
      <w:r>
        <w:rPr>
          <w:spacing w:val="-2"/>
          <w:sz w:val="24"/>
        </w:rPr>
        <w:t> </w:t>
      </w:r>
      <w:r>
        <w:rPr>
          <w:sz w:val="24"/>
        </w:rPr>
        <w:t>study,</w:t>
      </w:r>
      <w:r>
        <w:rPr>
          <w:spacing w:val="-2"/>
          <w:sz w:val="24"/>
        </w:rPr>
        <w:t> </w:t>
      </w:r>
      <w:r>
        <w:rPr>
          <w:sz w:val="24"/>
        </w:rPr>
        <w:t>send</w:t>
      </w:r>
      <w:r>
        <w:rPr>
          <w:spacing w:val="-3"/>
          <w:sz w:val="24"/>
        </w:rPr>
        <w:t> </w:t>
      </w:r>
      <w:r>
        <w:rPr>
          <w:sz w:val="24"/>
        </w:rPr>
        <w:t>an</w:t>
      </w:r>
      <w:r>
        <w:rPr>
          <w:spacing w:val="-3"/>
          <w:sz w:val="24"/>
        </w:rPr>
        <w:t> </w:t>
      </w:r>
      <w:r>
        <w:rPr>
          <w:sz w:val="24"/>
        </w:rPr>
        <w:t>email</w:t>
      </w:r>
      <w:r>
        <w:rPr>
          <w:spacing w:val="-2"/>
          <w:sz w:val="24"/>
        </w:rPr>
        <w:t> </w:t>
      </w:r>
      <w:r>
        <w:rPr>
          <w:sz w:val="24"/>
        </w:rPr>
        <w:t>with</w:t>
      </w:r>
      <w:r>
        <w:rPr>
          <w:spacing w:val="-3"/>
          <w:sz w:val="24"/>
        </w:rPr>
        <w:t> </w:t>
      </w:r>
      <w:r>
        <w:rPr>
          <w:sz w:val="24"/>
        </w:rPr>
        <w:t>the</w:t>
      </w:r>
      <w:r>
        <w:rPr>
          <w:spacing w:val="-2"/>
          <w:sz w:val="24"/>
        </w:rPr>
        <w:t> </w:t>
      </w:r>
      <w:r>
        <w:rPr>
          <w:sz w:val="24"/>
        </w:rPr>
        <w:t>IRB</w:t>
      </w:r>
      <w:r>
        <w:rPr>
          <w:spacing w:val="-3"/>
          <w:sz w:val="24"/>
        </w:rPr>
        <w:t> </w:t>
      </w:r>
      <w:r>
        <w:rPr>
          <w:sz w:val="24"/>
        </w:rPr>
        <w:t>study ID number to </w:t>
      </w:r>
      <w:hyperlink r:id="rId7">
        <w:r>
          <w:rPr>
            <w:color w:val="0000FF"/>
            <w:sz w:val="24"/>
            <w:u w:val="single" w:color="0000FF"/>
          </w:rPr>
          <w:t>ORC_OVPR@stonybrook.edu</w:t>
        </w:r>
      </w:hyperlink>
      <w:r>
        <w:rPr>
          <w:color w:val="0000FF"/>
          <w:sz w:val="24"/>
          <w:u w:val="none"/>
        </w:rPr>
        <w:t> </w:t>
      </w:r>
      <w:r>
        <w:rPr>
          <w:sz w:val="24"/>
          <w:u w:val="none"/>
        </w:rPr>
        <w:t>for assistance.</w:t>
      </w:r>
    </w:p>
    <w:p>
      <w:pPr>
        <w:pStyle w:val="BodyText"/>
        <w:spacing w:before="286"/>
        <w:ind w:left="360"/>
      </w:pPr>
      <w:r>
        <w:rPr/>
        <w:t>**</w:t>
      </w:r>
      <w:r>
        <w:rPr>
          <w:spacing w:val="-4"/>
        </w:rPr>
        <w:t> </w:t>
      </w:r>
      <w:r>
        <w:rPr/>
        <w:t>Studies</w:t>
      </w:r>
      <w:r>
        <w:rPr>
          <w:spacing w:val="-4"/>
        </w:rPr>
        <w:t> </w:t>
      </w:r>
      <w:r>
        <w:rPr/>
        <w:t>with</w:t>
      </w:r>
      <w:r>
        <w:rPr>
          <w:spacing w:val="-3"/>
        </w:rPr>
        <w:t> </w:t>
      </w:r>
      <w:r>
        <w:rPr/>
        <w:t>an</w:t>
      </w:r>
      <w:r>
        <w:rPr>
          <w:spacing w:val="-2"/>
        </w:rPr>
        <w:t> </w:t>
      </w:r>
      <w:r>
        <w:rPr>
          <w:b/>
          <w:u w:val="single"/>
        </w:rPr>
        <w:t>external</w:t>
      </w:r>
      <w:r>
        <w:rPr>
          <w:b/>
          <w:spacing w:val="-3"/>
          <w:u w:val="none"/>
        </w:rPr>
        <w:t> </w:t>
      </w:r>
      <w:r>
        <w:rPr>
          <w:u w:val="none"/>
        </w:rPr>
        <w:t>IRB</w:t>
      </w:r>
      <w:r>
        <w:rPr>
          <w:spacing w:val="-1"/>
          <w:u w:val="none"/>
        </w:rPr>
        <w:t> </w:t>
      </w:r>
      <w:r>
        <w:rPr>
          <w:u w:val="none"/>
        </w:rPr>
        <w:t>as</w:t>
      </w:r>
      <w:r>
        <w:rPr>
          <w:spacing w:val="-3"/>
          <w:u w:val="none"/>
        </w:rPr>
        <w:t> </w:t>
      </w:r>
      <w:r>
        <w:rPr>
          <w:u w:val="none"/>
        </w:rPr>
        <w:t>the</w:t>
      </w:r>
      <w:r>
        <w:rPr>
          <w:spacing w:val="-2"/>
          <w:u w:val="none"/>
        </w:rPr>
        <w:t> </w:t>
      </w:r>
      <w:r>
        <w:rPr>
          <w:u w:val="none"/>
        </w:rPr>
        <w:t>IRB</w:t>
      </w:r>
      <w:r>
        <w:rPr>
          <w:spacing w:val="-2"/>
          <w:u w:val="none"/>
        </w:rPr>
        <w:t> </w:t>
      </w:r>
      <w:r>
        <w:rPr>
          <w:u w:val="none"/>
        </w:rPr>
        <w:t>of</w:t>
      </w:r>
      <w:r>
        <w:rPr>
          <w:spacing w:val="-3"/>
          <w:u w:val="none"/>
        </w:rPr>
        <w:t> </w:t>
      </w:r>
      <w:r>
        <w:rPr>
          <w:u w:val="none"/>
        </w:rPr>
        <w:t>record</w:t>
      </w:r>
      <w:r>
        <w:rPr>
          <w:spacing w:val="-3"/>
          <w:u w:val="none"/>
        </w:rPr>
        <w:t> </w:t>
      </w:r>
      <w:r>
        <w:rPr>
          <w:u w:val="none"/>
        </w:rPr>
        <w:t>should also</w:t>
      </w:r>
      <w:r>
        <w:rPr>
          <w:spacing w:val="-3"/>
          <w:u w:val="none"/>
        </w:rPr>
        <w:t> </w:t>
      </w:r>
      <w:r>
        <w:rPr>
          <w:u w:val="none"/>
        </w:rPr>
        <w:t>be</w:t>
      </w:r>
      <w:r>
        <w:rPr>
          <w:spacing w:val="-2"/>
          <w:u w:val="none"/>
        </w:rPr>
        <w:t> </w:t>
      </w:r>
      <w:r>
        <w:rPr>
          <w:u w:val="none"/>
        </w:rPr>
        <w:t>closed</w:t>
      </w:r>
      <w:r>
        <w:rPr>
          <w:spacing w:val="-3"/>
          <w:u w:val="none"/>
        </w:rPr>
        <w:t> </w:t>
      </w:r>
      <w:r>
        <w:rPr>
          <w:u w:val="none"/>
        </w:rPr>
        <w:t>in</w:t>
      </w:r>
      <w:r>
        <w:rPr>
          <w:spacing w:val="-3"/>
          <w:u w:val="none"/>
        </w:rPr>
        <w:t> </w:t>
      </w:r>
      <w:r>
        <w:rPr>
          <w:u w:val="none"/>
        </w:rPr>
        <w:t>myResearch</w:t>
      </w:r>
      <w:r>
        <w:rPr>
          <w:spacing w:val="-1"/>
          <w:u w:val="none"/>
        </w:rPr>
        <w:t> </w:t>
      </w:r>
      <w:r>
        <w:rPr>
          <w:spacing w:val="-4"/>
          <w:u w:val="none"/>
        </w:rPr>
        <w:t>IRB.</w:t>
      </w:r>
    </w:p>
    <w:p>
      <w:pPr>
        <w:pStyle w:val="BodyText"/>
        <w:spacing w:before="1"/>
      </w:pPr>
    </w:p>
    <w:p>
      <w:pPr>
        <w:pStyle w:val="BodyText"/>
        <w:spacing w:before="1"/>
        <w:ind w:left="260"/>
      </w:pPr>
      <w:r>
        <w:rPr>
          <w:spacing w:val="-2"/>
        </w:rPr>
        <w:t>Instructions:</w:t>
      </w:r>
    </w:p>
    <w:p>
      <w:pPr>
        <w:pStyle w:val="ListParagraph"/>
        <w:numPr>
          <w:ilvl w:val="0"/>
          <w:numId w:val="2"/>
        </w:numPr>
        <w:tabs>
          <w:tab w:pos="608" w:val="left" w:leader="none"/>
        </w:tabs>
        <w:spacing w:line="240" w:lineRule="auto" w:before="196" w:after="0"/>
        <w:ind w:left="608" w:right="0" w:hanging="250"/>
        <w:jc w:val="left"/>
        <w:rPr>
          <w:sz w:val="24"/>
        </w:rPr>
      </w:pPr>
      <w:r>
        <w:rPr>
          <w:sz w:val="24"/>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325735</wp:posOffset>
                </wp:positionV>
                <wp:extent cx="5931535" cy="1837689"/>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931535" cy="1837689"/>
                          <a:chExt cx="5931535" cy="1837689"/>
                        </a:xfrm>
                      </wpg:grpSpPr>
                      <pic:pic>
                        <pic:nvPicPr>
                          <pic:cNvPr id="6" name="Image 6"/>
                          <pic:cNvPicPr/>
                        </pic:nvPicPr>
                        <pic:blipFill>
                          <a:blip r:embed="rId8" cstate="print"/>
                          <a:stretch>
                            <a:fillRect/>
                          </a:stretch>
                        </pic:blipFill>
                        <pic:spPr>
                          <a:xfrm>
                            <a:off x="0" y="163195"/>
                            <a:ext cx="5931534" cy="1674495"/>
                          </a:xfrm>
                          <a:prstGeom prst="rect">
                            <a:avLst/>
                          </a:prstGeom>
                        </pic:spPr>
                      </pic:pic>
                      <wps:wsp>
                        <wps:cNvPr id="7" name="Graphic 7"/>
                        <wps:cNvSpPr/>
                        <wps:spPr>
                          <a:xfrm>
                            <a:off x="5057775" y="6350"/>
                            <a:ext cx="685800" cy="523875"/>
                          </a:xfrm>
                          <a:custGeom>
                            <a:avLst/>
                            <a:gdLst/>
                            <a:ahLst/>
                            <a:cxnLst/>
                            <a:rect l="l" t="t" r="r" b="b"/>
                            <a:pathLst>
                              <a:path w="685800" h="523875">
                                <a:moveTo>
                                  <a:pt x="0" y="262254"/>
                                </a:moveTo>
                                <a:lnTo>
                                  <a:pt x="4445" y="219709"/>
                                </a:lnTo>
                                <a:lnTo>
                                  <a:pt x="17780" y="179704"/>
                                </a:lnTo>
                                <a:lnTo>
                                  <a:pt x="38100" y="141604"/>
                                </a:lnTo>
                                <a:lnTo>
                                  <a:pt x="66040" y="107314"/>
                                </a:lnTo>
                                <a:lnTo>
                                  <a:pt x="100330" y="76834"/>
                                </a:lnTo>
                                <a:lnTo>
                                  <a:pt x="140335" y="50799"/>
                                </a:lnTo>
                                <a:lnTo>
                                  <a:pt x="185420" y="29209"/>
                                </a:lnTo>
                                <a:lnTo>
                                  <a:pt x="234315" y="13334"/>
                                </a:lnTo>
                                <a:lnTo>
                                  <a:pt x="287020" y="3809"/>
                                </a:lnTo>
                                <a:lnTo>
                                  <a:pt x="342900" y="0"/>
                                </a:lnTo>
                                <a:lnTo>
                                  <a:pt x="398780" y="3809"/>
                                </a:lnTo>
                                <a:lnTo>
                                  <a:pt x="451484" y="13334"/>
                                </a:lnTo>
                                <a:lnTo>
                                  <a:pt x="500380" y="29209"/>
                                </a:lnTo>
                                <a:lnTo>
                                  <a:pt x="545465" y="50799"/>
                                </a:lnTo>
                                <a:lnTo>
                                  <a:pt x="585470" y="76834"/>
                                </a:lnTo>
                                <a:lnTo>
                                  <a:pt x="619760" y="107314"/>
                                </a:lnTo>
                                <a:lnTo>
                                  <a:pt x="647700" y="141604"/>
                                </a:lnTo>
                                <a:lnTo>
                                  <a:pt x="668020" y="179704"/>
                                </a:lnTo>
                                <a:lnTo>
                                  <a:pt x="681355" y="219709"/>
                                </a:lnTo>
                                <a:lnTo>
                                  <a:pt x="685800" y="262254"/>
                                </a:lnTo>
                                <a:lnTo>
                                  <a:pt x="681355" y="304799"/>
                                </a:lnTo>
                                <a:lnTo>
                                  <a:pt x="668020" y="344804"/>
                                </a:lnTo>
                                <a:lnTo>
                                  <a:pt x="647700" y="382269"/>
                                </a:lnTo>
                                <a:lnTo>
                                  <a:pt x="619760" y="416559"/>
                                </a:lnTo>
                                <a:lnTo>
                                  <a:pt x="585470" y="447674"/>
                                </a:lnTo>
                                <a:lnTo>
                                  <a:pt x="545465" y="473709"/>
                                </a:lnTo>
                                <a:lnTo>
                                  <a:pt x="500380" y="494664"/>
                                </a:lnTo>
                                <a:lnTo>
                                  <a:pt x="451484" y="510539"/>
                                </a:lnTo>
                                <a:lnTo>
                                  <a:pt x="398780" y="520699"/>
                                </a:lnTo>
                                <a:lnTo>
                                  <a:pt x="342900" y="523874"/>
                                </a:lnTo>
                                <a:lnTo>
                                  <a:pt x="287020" y="520699"/>
                                </a:lnTo>
                                <a:lnTo>
                                  <a:pt x="234315" y="510539"/>
                                </a:lnTo>
                                <a:lnTo>
                                  <a:pt x="185420" y="494664"/>
                                </a:lnTo>
                                <a:lnTo>
                                  <a:pt x="140335" y="473709"/>
                                </a:lnTo>
                                <a:lnTo>
                                  <a:pt x="100330" y="447674"/>
                                </a:lnTo>
                                <a:lnTo>
                                  <a:pt x="66040" y="416559"/>
                                </a:lnTo>
                                <a:lnTo>
                                  <a:pt x="38100" y="382269"/>
                                </a:lnTo>
                                <a:lnTo>
                                  <a:pt x="17780" y="344804"/>
                                </a:lnTo>
                                <a:lnTo>
                                  <a:pt x="4445" y="304799"/>
                                </a:lnTo>
                                <a:lnTo>
                                  <a:pt x="0" y="262254"/>
                                </a:lnTo>
                                <a:close/>
                              </a:path>
                            </a:pathLst>
                          </a:custGeom>
                          <a:ln w="127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25.648438pt;width:467.05pt;height:144.7pt;mso-position-horizontal-relative:page;mso-position-vertical-relative:paragraph;z-index:-15728640;mso-wrap-distance-left:0;mso-wrap-distance-right:0" id="docshapegroup5" coordorigin="1440,513" coordsize="9341,2894">
                <v:shape style="position:absolute;left:1440;top:769;width:9341;height:2637" type="#_x0000_t75" id="docshape6" stroked="false">
                  <v:imagedata r:id="rId8" o:title=""/>
                </v:shape>
                <v:shape style="position:absolute;left:9405;top:522;width:1080;height:825" id="docshape7" coordorigin="9405,523" coordsize="1080,825" path="m9405,936l9412,869,9433,806,9465,746,9509,692,9563,644,9626,603,9697,569,9774,544,9857,529,9945,523,10033,529,10116,544,10193,569,10264,603,10327,644,10381,692,10425,746,10457,806,10478,869,10485,936,10478,1003,10457,1066,10425,1125,10381,1179,10327,1228,10264,1269,10193,1302,10116,1327,10033,1343,9945,1348,9857,1343,9774,1327,9697,1302,9626,1269,9563,1228,9509,1179,9465,1125,9433,1066,9412,1003,9405,936xe" filled="false" stroked="true" strokeweight="1pt" strokecolor="#ff0000">
                  <v:path arrowok="t"/>
                  <v:stroke dashstyle="solid"/>
                </v:shape>
                <w10:wrap type="topAndBottom"/>
              </v:group>
            </w:pict>
          </mc:Fallback>
        </mc:AlternateContent>
      </w:r>
      <w:r>
        <w:rPr>
          <w:sz w:val="24"/>
        </w:rPr>
        <w:t>Click</w:t>
      </w:r>
      <w:r>
        <w:rPr>
          <w:spacing w:val="-3"/>
          <w:sz w:val="24"/>
        </w:rPr>
        <w:t> </w:t>
      </w:r>
      <w:r>
        <w:rPr>
          <w:sz w:val="24"/>
        </w:rPr>
        <w:t>on</w:t>
      </w:r>
      <w:r>
        <w:rPr>
          <w:spacing w:val="-1"/>
          <w:sz w:val="24"/>
        </w:rPr>
        <w:t> </w:t>
      </w:r>
      <w:r>
        <w:rPr>
          <w:sz w:val="24"/>
        </w:rPr>
        <w:t>the </w:t>
      </w:r>
      <w:r>
        <w:rPr>
          <w:b/>
          <w:sz w:val="24"/>
          <w:u w:val="single"/>
        </w:rPr>
        <w:t>IRB</w:t>
      </w:r>
      <w:r>
        <w:rPr>
          <w:b/>
          <w:spacing w:val="-1"/>
          <w:sz w:val="24"/>
          <w:u w:val="none"/>
        </w:rPr>
        <w:t> </w:t>
      </w:r>
      <w:r>
        <w:rPr>
          <w:spacing w:val="-4"/>
          <w:sz w:val="24"/>
          <w:u w:val="none"/>
        </w:rPr>
        <w:t>tab.</w:t>
      </w:r>
    </w:p>
    <w:p>
      <w:pPr>
        <w:pStyle w:val="ListParagraph"/>
        <w:spacing w:after="0" w:line="240" w:lineRule="auto"/>
        <w:jc w:val="left"/>
        <w:rPr>
          <w:sz w:val="24"/>
        </w:rPr>
        <w:sectPr>
          <w:headerReference w:type="default" r:id="rId5"/>
          <w:footerReference w:type="default" r:id="rId6"/>
          <w:type w:val="continuous"/>
          <w:pgSz w:w="12240" w:h="15840"/>
          <w:pgMar w:header="765" w:footer="971" w:top="1360" w:bottom="1160" w:left="1080" w:right="1080"/>
          <w:pgNumType w:start="1"/>
        </w:sectPr>
      </w:pPr>
    </w:p>
    <w:p>
      <w:pPr>
        <w:pStyle w:val="ListParagraph"/>
        <w:numPr>
          <w:ilvl w:val="0"/>
          <w:numId w:val="2"/>
        </w:numPr>
        <w:tabs>
          <w:tab w:pos="609" w:val="left" w:leader="none"/>
        </w:tabs>
        <w:spacing w:line="240" w:lineRule="auto" w:before="41" w:after="0"/>
        <w:ind w:left="360" w:right="937" w:firstLine="0"/>
        <w:jc w:val="both"/>
        <w:rPr>
          <w:sz w:val="24"/>
        </w:rPr>
      </w:pPr>
      <w:r>
        <w:rPr>
          <w:sz w:val="24"/>
        </w:rPr>
        <mc:AlternateContent>
          <mc:Choice Requires="wps">
            <w:drawing>
              <wp:anchor distT="0" distB="0" distL="0" distR="0" allowOverlap="1" layoutInCell="1" locked="0" behindDoc="0" simplePos="0" relativeHeight="15730176">
                <wp:simplePos x="0" y="0"/>
                <wp:positionH relativeFrom="page">
                  <wp:posOffset>949960</wp:posOffset>
                </wp:positionH>
                <wp:positionV relativeFrom="page">
                  <wp:posOffset>1648460</wp:posOffset>
                </wp:positionV>
                <wp:extent cx="6266180" cy="135382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266180" cy="1353820"/>
                          <a:chExt cx="6266180" cy="1353820"/>
                        </a:xfrm>
                      </wpg:grpSpPr>
                      <pic:pic>
                        <pic:nvPicPr>
                          <pic:cNvPr id="9" name="Image 9"/>
                          <pic:cNvPicPr/>
                        </pic:nvPicPr>
                        <pic:blipFill>
                          <a:blip r:embed="rId9" cstate="print"/>
                          <a:stretch>
                            <a:fillRect/>
                          </a:stretch>
                        </pic:blipFill>
                        <pic:spPr>
                          <a:xfrm>
                            <a:off x="0" y="33655"/>
                            <a:ext cx="6266179" cy="1320165"/>
                          </a:xfrm>
                          <a:prstGeom prst="rect">
                            <a:avLst/>
                          </a:prstGeom>
                        </pic:spPr>
                      </pic:pic>
                      <wps:wsp>
                        <wps:cNvPr id="10" name="Graphic 10"/>
                        <wps:cNvSpPr/>
                        <wps:spPr>
                          <a:xfrm>
                            <a:off x="5146040" y="6350"/>
                            <a:ext cx="914400" cy="600075"/>
                          </a:xfrm>
                          <a:custGeom>
                            <a:avLst/>
                            <a:gdLst/>
                            <a:ahLst/>
                            <a:cxnLst/>
                            <a:rect l="l" t="t" r="r" b="b"/>
                            <a:pathLst>
                              <a:path w="914400" h="600075">
                                <a:moveTo>
                                  <a:pt x="0" y="299720"/>
                                </a:moveTo>
                                <a:lnTo>
                                  <a:pt x="13970" y="226060"/>
                                </a:lnTo>
                                <a:lnTo>
                                  <a:pt x="53340" y="158750"/>
                                </a:lnTo>
                                <a:lnTo>
                                  <a:pt x="81915" y="128270"/>
                                </a:lnTo>
                                <a:lnTo>
                                  <a:pt x="115570" y="100965"/>
                                </a:lnTo>
                                <a:lnTo>
                                  <a:pt x="153670" y="75565"/>
                                </a:lnTo>
                                <a:lnTo>
                                  <a:pt x="196215" y="53340"/>
                                </a:lnTo>
                                <a:lnTo>
                                  <a:pt x="242570" y="34925"/>
                                </a:lnTo>
                                <a:lnTo>
                                  <a:pt x="292100" y="20320"/>
                                </a:lnTo>
                                <a:lnTo>
                                  <a:pt x="344805" y="8890"/>
                                </a:lnTo>
                                <a:lnTo>
                                  <a:pt x="400050" y="1905"/>
                                </a:lnTo>
                                <a:lnTo>
                                  <a:pt x="457200" y="0"/>
                                </a:lnTo>
                                <a:lnTo>
                                  <a:pt x="514350" y="1905"/>
                                </a:lnTo>
                                <a:lnTo>
                                  <a:pt x="569595" y="8890"/>
                                </a:lnTo>
                                <a:lnTo>
                                  <a:pt x="622300" y="20320"/>
                                </a:lnTo>
                                <a:lnTo>
                                  <a:pt x="671830" y="34925"/>
                                </a:lnTo>
                                <a:lnTo>
                                  <a:pt x="718185" y="53340"/>
                                </a:lnTo>
                                <a:lnTo>
                                  <a:pt x="760730" y="75565"/>
                                </a:lnTo>
                                <a:lnTo>
                                  <a:pt x="798830" y="100965"/>
                                </a:lnTo>
                                <a:lnTo>
                                  <a:pt x="832485" y="128270"/>
                                </a:lnTo>
                                <a:lnTo>
                                  <a:pt x="861060" y="158750"/>
                                </a:lnTo>
                                <a:lnTo>
                                  <a:pt x="883919" y="191770"/>
                                </a:lnTo>
                                <a:lnTo>
                                  <a:pt x="914400" y="299720"/>
                                </a:lnTo>
                                <a:lnTo>
                                  <a:pt x="910590" y="337820"/>
                                </a:lnTo>
                                <a:lnTo>
                                  <a:pt x="883919" y="408305"/>
                                </a:lnTo>
                                <a:lnTo>
                                  <a:pt x="861060" y="441325"/>
                                </a:lnTo>
                                <a:lnTo>
                                  <a:pt x="832485" y="471170"/>
                                </a:lnTo>
                                <a:lnTo>
                                  <a:pt x="798830" y="499110"/>
                                </a:lnTo>
                                <a:lnTo>
                                  <a:pt x="760730" y="524510"/>
                                </a:lnTo>
                                <a:lnTo>
                                  <a:pt x="718185" y="546100"/>
                                </a:lnTo>
                                <a:lnTo>
                                  <a:pt x="671830" y="564515"/>
                                </a:lnTo>
                                <a:lnTo>
                                  <a:pt x="622300" y="579755"/>
                                </a:lnTo>
                                <a:lnTo>
                                  <a:pt x="569595" y="590550"/>
                                </a:lnTo>
                                <a:lnTo>
                                  <a:pt x="514350" y="597535"/>
                                </a:lnTo>
                                <a:lnTo>
                                  <a:pt x="457200" y="600075"/>
                                </a:lnTo>
                                <a:lnTo>
                                  <a:pt x="400050" y="597535"/>
                                </a:lnTo>
                                <a:lnTo>
                                  <a:pt x="344805" y="590550"/>
                                </a:lnTo>
                                <a:lnTo>
                                  <a:pt x="292100" y="579755"/>
                                </a:lnTo>
                                <a:lnTo>
                                  <a:pt x="242570" y="564515"/>
                                </a:lnTo>
                                <a:lnTo>
                                  <a:pt x="196215" y="546100"/>
                                </a:lnTo>
                                <a:lnTo>
                                  <a:pt x="153670" y="524510"/>
                                </a:lnTo>
                                <a:lnTo>
                                  <a:pt x="115570" y="499110"/>
                                </a:lnTo>
                                <a:lnTo>
                                  <a:pt x="81915" y="471170"/>
                                </a:lnTo>
                                <a:lnTo>
                                  <a:pt x="53340" y="441325"/>
                                </a:lnTo>
                                <a:lnTo>
                                  <a:pt x="30480" y="408305"/>
                                </a:lnTo>
                                <a:lnTo>
                                  <a:pt x="0" y="299720"/>
                                </a:lnTo>
                                <a:close/>
                              </a:path>
                            </a:pathLst>
                          </a:custGeom>
                          <a:ln w="12700">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4.800003pt;margin-top:129.800003pt;width:493.4pt;height:106.6pt;mso-position-horizontal-relative:page;mso-position-vertical-relative:page;z-index:15730176" id="docshapegroup8" coordorigin="1496,2596" coordsize="9868,2132">
                <v:shape style="position:absolute;left:1496;top:2649;width:9868;height:2079" type="#_x0000_t75" id="docshape9" stroked="false">
                  <v:imagedata r:id="rId9" o:title=""/>
                </v:shape>
                <v:shape style="position:absolute;left:9600;top:2606;width:1440;height:945" id="docshape10" coordorigin="9600,2606" coordsize="1440,945" path="m9600,3078l9622,2962,9684,2856,9729,2808,9782,2765,9842,2725,9909,2690,9982,2661,10060,2638,10143,2620,10230,2609,10320,2606,10410,2609,10497,2620,10580,2638,10658,2661,10731,2690,10798,2725,10858,2765,10911,2808,10956,2856,10992,2908,11040,3078,11034,3138,10992,3249,10956,3301,10911,3348,10858,3392,10798,3432,10731,3466,10658,3495,10580,3519,10497,3536,10410,3547,10320,3551,10230,3547,10143,3536,10060,3519,9982,3495,9909,3466,9842,3432,9782,3392,9729,3348,9684,3301,9648,3249,9600,3078xe" filled="false" stroked="true" strokeweight="1pt" strokecolor="#ff0000">
                  <v:path arrowok="t"/>
                  <v:stroke dashstyle="solid"/>
                </v:shape>
                <w10:wrap type="none"/>
              </v:group>
            </w:pict>
          </mc:Fallback>
        </mc:AlternateContent>
      </w:r>
      <w:r>
        <w:rPr>
          <w:sz w:val="24"/>
        </w:rPr>
        <w:t>Use the ID filter in the drop-down menu to search for your study using the IRB study ID number.</w:t>
      </w:r>
      <w:r>
        <w:rPr>
          <w:spacing w:val="-3"/>
          <w:sz w:val="24"/>
        </w:rPr>
        <w:t> </w:t>
      </w:r>
      <w:r>
        <w:rPr>
          <w:sz w:val="24"/>
        </w:rPr>
        <w:t>Search</w:t>
      </w:r>
      <w:r>
        <w:rPr>
          <w:spacing w:val="-3"/>
          <w:sz w:val="24"/>
        </w:rPr>
        <w:t> </w:t>
      </w:r>
      <w:r>
        <w:rPr>
          <w:sz w:val="24"/>
        </w:rPr>
        <w:t>under</w:t>
      </w:r>
      <w:r>
        <w:rPr>
          <w:spacing w:val="-3"/>
          <w:sz w:val="24"/>
        </w:rPr>
        <w:t> </w:t>
      </w:r>
      <w:r>
        <w:rPr>
          <w:sz w:val="24"/>
        </w:rPr>
        <w:t>the</w:t>
      </w:r>
      <w:r>
        <w:rPr>
          <w:spacing w:val="-3"/>
          <w:sz w:val="24"/>
        </w:rPr>
        <w:t> </w:t>
      </w:r>
      <w:r>
        <w:rPr>
          <w:b/>
          <w:sz w:val="24"/>
        </w:rPr>
        <w:t>All</w:t>
      </w:r>
      <w:r>
        <w:rPr>
          <w:b/>
          <w:spacing w:val="-3"/>
          <w:sz w:val="24"/>
        </w:rPr>
        <w:t> </w:t>
      </w:r>
      <w:r>
        <w:rPr>
          <w:b/>
          <w:sz w:val="24"/>
        </w:rPr>
        <w:t>Submissions</w:t>
      </w:r>
      <w:r>
        <w:rPr>
          <w:b/>
          <w:spacing w:val="-3"/>
          <w:sz w:val="24"/>
        </w:rPr>
        <w:t> </w:t>
      </w:r>
      <w:r>
        <w:rPr>
          <w:sz w:val="24"/>
        </w:rPr>
        <w:t>tab.</w:t>
      </w:r>
      <w:r>
        <w:rPr>
          <w:spacing w:val="-3"/>
          <w:sz w:val="24"/>
        </w:rPr>
        <w:t> </w:t>
      </w:r>
      <w:r>
        <w:rPr>
          <w:sz w:val="24"/>
        </w:rPr>
        <w:t>Notice</w:t>
      </w:r>
      <w:r>
        <w:rPr>
          <w:spacing w:val="-3"/>
          <w:sz w:val="24"/>
        </w:rPr>
        <w:t> </w:t>
      </w:r>
      <w:r>
        <w:rPr>
          <w:sz w:val="24"/>
        </w:rPr>
        <w:t>that</w:t>
      </w:r>
      <w:r>
        <w:rPr>
          <w:spacing w:val="-3"/>
          <w:sz w:val="24"/>
        </w:rPr>
        <w:t> </w:t>
      </w:r>
      <w:r>
        <w:rPr>
          <w:sz w:val="24"/>
        </w:rPr>
        <w:t>you</w:t>
      </w:r>
      <w:r>
        <w:rPr>
          <w:spacing w:val="-3"/>
          <w:sz w:val="24"/>
        </w:rPr>
        <w:t> </w:t>
      </w:r>
      <w:r>
        <w:rPr>
          <w:sz w:val="24"/>
        </w:rPr>
        <w:t>can</w:t>
      </w:r>
      <w:r>
        <w:rPr>
          <w:spacing w:val="-3"/>
          <w:sz w:val="24"/>
        </w:rPr>
        <w:t> </w:t>
      </w:r>
      <w:r>
        <w:rPr>
          <w:sz w:val="24"/>
        </w:rPr>
        <w:t>also</w:t>
      </w:r>
      <w:r>
        <w:rPr>
          <w:spacing w:val="-3"/>
          <w:sz w:val="24"/>
        </w:rPr>
        <w:t> </w:t>
      </w:r>
      <w:r>
        <w:rPr>
          <w:sz w:val="24"/>
        </w:rPr>
        <w:t>filter</w:t>
      </w:r>
      <w:r>
        <w:rPr>
          <w:spacing w:val="-3"/>
          <w:sz w:val="24"/>
        </w:rPr>
        <w:t> </w:t>
      </w:r>
      <w:r>
        <w:rPr>
          <w:sz w:val="24"/>
        </w:rPr>
        <w:t>by</w:t>
      </w:r>
      <w:r>
        <w:rPr>
          <w:spacing w:val="-3"/>
          <w:sz w:val="24"/>
        </w:rPr>
        <w:t> </w:t>
      </w:r>
      <w:r>
        <w:rPr>
          <w:sz w:val="24"/>
        </w:rPr>
        <w:t>the</w:t>
      </w:r>
      <w:r>
        <w:rPr>
          <w:spacing w:val="-3"/>
          <w:sz w:val="24"/>
        </w:rPr>
        <w:t> </w:t>
      </w:r>
      <w:r>
        <w:rPr>
          <w:sz w:val="24"/>
        </w:rPr>
        <w:t>study name or the PI first/last name.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6"/>
      </w:pPr>
    </w:p>
    <w:p>
      <w:pPr>
        <w:pStyle w:val="ListParagraph"/>
        <w:numPr>
          <w:ilvl w:val="0"/>
          <w:numId w:val="2"/>
        </w:numPr>
        <w:tabs>
          <w:tab w:pos="609" w:val="left" w:leader="none"/>
        </w:tabs>
        <w:spacing w:line="240" w:lineRule="auto" w:before="0" w:after="0"/>
        <w:ind w:left="609" w:right="0" w:hanging="249"/>
        <w:jc w:val="left"/>
        <w:rPr>
          <w:sz w:val="24"/>
        </w:rPr>
      </w:pPr>
      <w:r>
        <w:rPr>
          <w:sz w:val="24"/>
        </w:rPr>
        <w:t>Select</w:t>
      </w:r>
      <w:r>
        <w:rPr>
          <w:spacing w:val="-2"/>
          <w:sz w:val="24"/>
        </w:rPr>
        <w:t> </w:t>
      </w:r>
      <w:r>
        <w:rPr>
          <w:sz w:val="24"/>
        </w:rPr>
        <w:t>the</w:t>
      </w:r>
      <w:r>
        <w:rPr>
          <w:spacing w:val="-2"/>
          <w:sz w:val="24"/>
        </w:rPr>
        <w:t> </w:t>
      </w:r>
      <w:r>
        <w:rPr>
          <w:sz w:val="24"/>
        </w:rPr>
        <w:t>study</w:t>
      </w:r>
      <w:r>
        <w:rPr>
          <w:spacing w:val="-1"/>
          <w:sz w:val="24"/>
        </w:rPr>
        <w:t> </w:t>
      </w:r>
      <w:r>
        <w:rPr>
          <w:sz w:val="24"/>
        </w:rPr>
        <w:t>title.</w:t>
      </w:r>
      <w:r>
        <w:rPr>
          <w:spacing w:val="-3"/>
          <w:sz w:val="24"/>
        </w:rPr>
        <w:t> </w:t>
      </w:r>
      <w:r>
        <w:rPr>
          <w:sz w:val="24"/>
        </w:rPr>
        <w:t>This</w:t>
      </w:r>
      <w:r>
        <w:rPr>
          <w:spacing w:val="-2"/>
          <w:sz w:val="24"/>
        </w:rPr>
        <w:t> </w:t>
      </w:r>
      <w:r>
        <w:rPr>
          <w:sz w:val="24"/>
        </w:rPr>
        <w:t>will</w:t>
      </w:r>
      <w:r>
        <w:rPr>
          <w:spacing w:val="-3"/>
          <w:sz w:val="24"/>
        </w:rPr>
        <w:t> </w:t>
      </w:r>
      <w:r>
        <w:rPr>
          <w:sz w:val="24"/>
        </w:rPr>
        <w:t>route</w:t>
      </w:r>
      <w:r>
        <w:rPr>
          <w:spacing w:val="-1"/>
          <w:sz w:val="24"/>
        </w:rPr>
        <w:t> </w:t>
      </w:r>
      <w:r>
        <w:rPr>
          <w:sz w:val="24"/>
        </w:rPr>
        <w:t>you</w:t>
      </w:r>
      <w:r>
        <w:rPr>
          <w:spacing w:val="-3"/>
          <w:sz w:val="24"/>
        </w:rPr>
        <w:t> </w:t>
      </w:r>
      <w:r>
        <w:rPr>
          <w:sz w:val="24"/>
        </w:rPr>
        <w:t>to</w:t>
      </w:r>
      <w:r>
        <w:rPr>
          <w:spacing w:val="-3"/>
          <w:sz w:val="24"/>
        </w:rPr>
        <w:t> </w:t>
      </w:r>
      <w:r>
        <w:rPr>
          <w:sz w:val="24"/>
        </w:rPr>
        <w:t>the</w:t>
      </w:r>
      <w:r>
        <w:rPr>
          <w:spacing w:val="-2"/>
          <w:sz w:val="24"/>
        </w:rPr>
        <w:t> </w:t>
      </w:r>
      <w:r>
        <w:rPr>
          <w:sz w:val="24"/>
        </w:rPr>
        <w:t>study’s</w:t>
      </w:r>
      <w:r>
        <w:rPr>
          <w:spacing w:val="-2"/>
          <w:sz w:val="24"/>
        </w:rPr>
        <w:t> </w:t>
      </w:r>
      <w:r>
        <w:rPr>
          <w:sz w:val="24"/>
        </w:rPr>
        <w:t>main</w:t>
      </w:r>
      <w:r>
        <w:rPr>
          <w:spacing w:val="-3"/>
          <w:sz w:val="24"/>
        </w:rPr>
        <w:t> </w:t>
      </w:r>
      <w:r>
        <w:rPr>
          <w:sz w:val="24"/>
        </w:rPr>
        <w:t>workspace</w:t>
      </w:r>
      <w:r>
        <w:rPr>
          <w:spacing w:val="-2"/>
          <w:sz w:val="24"/>
        </w:rPr>
        <w:t> </w:t>
      </w:r>
      <w:r>
        <w:rPr>
          <w:sz w:val="24"/>
        </w:rPr>
        <w:t>with</w:t>
      </w:r>
      <w:r>
        <w:rPr>
          <w:spacing w:val="-3"/>
          <w:sz w:val="24"/>
        </w:rPr>
        <w:t> </w:t>
      </w:r>
      <w:r>
        <w:rPr>
          <w:sz w:val="24"/>
        </w:rPr>
        <w:t>several</w:t>
      </w:r>
      <w:r>
        <w:rPr>
          <w:spacing w:val="-2"/>
          <w:sz w:val="24"/>
        </w:rPr>
        <w:t> actions</w:t>
      </w:r>
    </w:p>
    <w:p>
      <w:pPr>
        <w:spacing w:before="0"/>
        <w:ind w:left="360" w:right="0" w:firstLine="0"/>
        <w:jc w:val="left"/>
        <w:rPr>
          <w:sz w:val="24"/>
        </w:rPr>
      </w:pPr>
      <w:r>
        <w:rPr>
          <w:sz w:val="24"/>
        </w:rPr>
        <w:t>available</w:t>
      </w:r>
      <w:r>
        <w:rPr>
          <w:spacing w:val="-4"/>
          <w:sz w:val="24"/>
        </w:rPr>
        <w:t> </w:t>
      </w:r>
      <w:r>
        <w:rPr>
          <w:sz w:val="24"/>
        </w:rPr>
        <w:t>to</w:t>
      </w:r>
      <w:r>
        <w:rPr>
          <w:spacing w:val="-2"/>
          <w:sz w:val="24"/>
        </w:rPr>
        <w:t> </w:t>
      </w:r>
      <w:r>
        <w:rPr>
          <w:sz w:val="24"/>
        </w:rPr>
        <w:t>you</w:t>
      </w:r>
      <w:r>
        <w:rPr>
          <w:spacing w:val="-2"/>
          <w:sz w:val="24"/>
        </w:rPr>
        <w:t> </w:t>
      </w:r>
      <w:r>
        <w:rPr>
          <w:sz w:val="24"/>
        </w:rPr>
        <w:t>on</w:t>
      </w:r>
      <w:r>
        <w:rPr>
          <w:spacing w:val="-3"/>
          <w:sz w:val="24"/>
        </w:rPr>
        <w:t> </w:t>
      </w:r>
      <w:r>
        <w:rPr>
          <w:sz w:val="24"/>
        </w:rPr>
        <w:t>the</w:t>
      </w:r>
      <w:r>
        <w:rPr>
          <w:spacing w:val="-1"/>
          <w:sz w:val="24"/>
        </w:rPr>
        <w:t> </w:t>
      </w:r>
      <w:r>
        <w:rPr>
          <w:sz w:val="24"/>
        </w:rPr>
        <w:t>left</w:t>
      </w:r>
      <w:r>
        <w:rPr>
          <w:spacing w:val="-1"/>
          <w:sz w:val="24"/>
        </w:rPr>
        <w:t> </w:t>
      </w:r>
      <w:r>
        <w:rPr>
          <w:sz w:val="24"/>
        </w:rPr>
        <w:t>side</w:t>
      </w:r>
      <w:r>
        <w:rPr>
          <w:spacing w:val="-1"/>
          <w:sz w:val="24"/>
        </w:rPr>
        <w:t> </w:t>
      </w:r>
      <w:r>
        <w:rPr>
          <w:sz w:val="24"/>
        </w:rPr>
        <w:t>of</w:t>
      </w:r>
      <w:r>
        <w:rPr>
          <w:spacing w:val="-3"/>
          <w:sz w:val="24"/>
        </w:rPr>
        <w:t> </w:t>
      </w:r>
      <w:r>
        <w:rPr>
          <w:sz w:val="24"/>
        </w:rPr>
        <w:t>the</w:t>
      </w:r>
      <w:r>
        <w:rPr>
          <w:spacing w:val="-1"/>
          <w:sz w:val="24"/>
        </w:rPr>
        <w:t> </w:t>
      </w:r>
      <w:r>
        <w:rPr>
          <w:sz w:val="24"/>
        </w:rPr>
        <w:t>screen.</w:t>
      </w:r>
      <w:r>
        <w:rPr>
          <w:spacing w:val="-2"/>
          <w:sz w:val="24"/>
        </w:rPr>
        <w:t> </w:t>
      </w:r>
      <w:r>
        <w:rPr>
          <w:sz w:val="24"/>
        </w:rPr>
        <w:t>Select</w:t>
      </w:r>
      <w:r>
        <w:rPr>
          <w:spacing w:val="-1"/>
          <w:sz w:val="24"/>
        </w:rPr>
        <w:t> </w:t>
      </w:r>
      <w:r>
        <w:rPr>
          <w:b/>
          <w:sz w:val="24"/>
        </w:rPr>
        <w:t>Create</w:t>
      </w:r>
      <w:r>
        <w:rPr>
          <w:b/>
          <w:spacing w:val="-13"/>
          <w:sz w:val="24"/>
        </w:rPr>
        <w:t> </w:t>
      </w:r>
      <w:r>
        <w:rPr>
          <w:b/>
          <w:spacing w:val="-2"/>
          <w:sz w:val="24"/>
        </w:rPr>
        <w:t>Modification/CR</w:t>
      </w:r>
      <w:r>
        <w:rPr>
          <w:spacing w:val="-2"/>
          <w:sz w:val="24"/>
        </w:rPr>
        <w:t>.</w:t>
      </w:r>
    </w:p>
    <w:p>
      <w:pPr>
        <w:pStyle w:val="BodyText"/>
        <w:spacing w:before="23"/>
        <w:rPr>
          <w:sz w:val="20"/>
        </w:rPr>
      </w:pPr>
      <w:r>
        <w:rPr>
          <w:sz w:val="20"/>
        </w:rPr>
        <mc:AlternateContent>
          <mc:Choice Requires="wps">
            <w:drawing>
              <wp:anchor distT="0" distB="0" distL="0" distR="0" allowOverlap="1" layoutInCell="1" locked="0" behindDoc="1" simplePos="0" relativeHeight="487588864">
                <wp:simplePos x="0" y="0"/>
                <wp:positionH relativeFrom="page">
                  <wp:posOffset>727075</wp:posOffset>
                </wp:positionH>
                <wp:positionV relativeFrom="paragraph">
                  <wp:posOffset>184874</wp:posOffset>
                </wp:positionV>
                <wp:extent cx="6033135" cy="3535679"/>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033135" cy="3535679"/>
                          <a:chExt cx="6033135" cy="3535679"/>
                        </a:xfrm>
                      </wpg:grpSpPr>
                      <pic:pic>
                        <pic:nvPicPr>
                          <pic:cNvPr id="12" name="Image 12"/>
                          <pic:cNvPicPr/>
                        </pic:nvPicPr>
                        <pic:blipFill>
                          <a:blip r:embed="rId10" cstate="print"/>
                          <a:stretch>
                            <a:fillRect/>
                          </a:stretch>
                        </pic:blipFill>
                        <pic:spPr>
                          <a:xfrm>
                            <a:off x="187325" y="0"/>
                            <a:ext cx="5845809" cy="3535679"/>
                          </a:xfrm>
                          <a:prstGeom prst="rect">
                            <a:avLst/>
                          </a:prstGeom>
                        </pic:spPr>
                      </pic:pic>
                      <wps:wsp>
                        <wps:cNvPr id="13" name="Graphic 13"/>
                        <wps:cNvSpPr/>
                        <wps:spPr>
                          <a:xfrm>
                            <a:off x="6350" y="2992754"/>
                            <a:ext cx="314325" cy="438150"/>
                          </a:xfrm>
                          <a:custGeom>
                            <a:avLst/>
                            <a:gdLst/>
                            <a:ahLst/>
                            <a:cxnLst/>
                            <a:rect l="l" t="t" r="r" b="b"/>
                            <a:pathLst>
                              <a:path w="314325" h="438150">
                                <a:moveTo>
                                  <a:pt x="235584" y="0"/>
                                </a:moveTo>
                                <a:lnTo>
                                  <a:pt x="235584" y="39369"/>
                                </a:lnTo>
                                <a:lnTo>
                                  <a:pt x="137794" y="39369"/>
                                </a:lnTo>
                                <a:lnTo>
                                  <a:pt x="93979" y="46354"/>
                                </a:lnTo>
                                <a:lnTo>
                                  <a:pt x="56514" y="65404"/>
                                </a:lnTo>
                                <a:lnTo>
                                  <a:pt x="26669" y="95249"/>
                                </a:lnTo>
                                <a:lnTo>
                                  <a:pt x="6984" y="133349"/>
                                </a:lnTo>
                                <a:lnTo>
                                  <a:pt x="0" y="176529"/>
                                </a:lnTo>
                                <a:lnTo>
                                  <a:pt x="0" y="438149"/>
                                </a:lnTo>
                                <a:lnTo>
                                  <a:pt x="78739" y="438149"/>
                                </a:lnTo>
                                <a:lnTo>
                                  <a:pt x="78739" y="176529"/>
                                </a:lnTo>
                                <a:lnTo>
                                  <a:pt x="83184" y="153669"/>
                                </a:lnTo>
                                <a:lnTo>
                                  <a:pt x="95884" y="135254"/>
                                </a:lnTo>
                                <a:lnTo>
                                  <a:pt x="114299" y="122554"/>
                                </a:lnTo>
                                <a:lnTo>
                                  <a:pt x="137794" y="117474"/>
                                </a:lnTo>
                                <a:lnTo>
                                  <a:pt x="274955" y="117474"/>
                                </a:lnTo>
                                <a:lnTo>
                                  <a:pt x="314324" y="78739"/>
                                </a:lnTo>
                                <a:lnTo>
                                  <a:pt x="235584" y="0"/>
                                </a:lnTo>
                                <a:close/>
                              </a:path>
                              <a:path w="314325" h="438150">
                                <a:moveTo>
                                  <a:pt x="274955" y="117474"/>
                                </a:moveTo>
                                <a:lnTo>
                                  <a:pt x="235584" y="117474"/>
                                </a:lnTo>
                                <a:lnTo>
                                  <a:pt x="235584" y="156844"/>
                                </a:lnTo>
                                <a:lnTo>
                                  <a:pt x="274955" y="117474"/>
                                </a:lnTo>
                                <a:close/>
                              </a:path>
                            </a:pathLst>
                          </a:custGeom>
                          <a:solidFill>
                            <a:srgbClr val="C00000"/>
                          </a:solidFill>
                        </wps:spPr>
                        <wps:bodyPr wrap="square" lIns="0" tIns="0" rIns="0" bIns="0" rtlCol="0">
                          <a:prstTxWarp prst="textNoShape">
                            <a:avLst/>
                          </a:prstTxWarp>
                          <a:noAutofit/>
                        </wps:bodyPr>
                      </wps:wsp>
                      <wps:wsp>
                        <wps:cNvPr id="14" name="Graphic 14"/>
                        <wps:cNvSpPr/>
                        <wps:spPr>
                          <a:xfrm>
                            <a:off x="6350" y="2992754"/>
                            <a:ext cx="314325" cy="438150"/>
                          </a:xfrm>
                          <a:custGeom>
                            <a:avLst/>
                            <a:gdLst/>
                            <a:ahLst/>
                            <a:cxnLst/>
                            <a:rect l="l" t="t" r="r" b="b"/>
                            <a:pathLst>
                              <a:path w="314325" h="438150">
                                <a:moveTo>
                                  <a:pt x="0" y="438149"/>
                                </a:moveTo>
                                <a:lnTo>
                                  <a:pt x="0" y="176529"/>
                                </a:lnTo>
                                <a:lnTo>
                                  <a:pt x="6985" y="133349"/>
                                </a:lnTo>
                                <a:lnTo>
                                  <a:pt x="26670" y="95249"/>
                                </a:lnTo>
                                <a:lnTo>
                                  <a:pt x="56515" y="65404"/>
                                </a:lnTo>
                                <a:lnTo>
                                  <a:pt x="93980" y="46354"/>
                                </a:lnTo>
                                <a:lnTo>
                                  <a:pt x="137795" y="39369"/>
                                </a:lnTo>
                                <a:lnTo>
                                  <a:pt x="235585" y="39369"/>
                                </a:lnTo>
                                <a:lnTo>
                                  <a:pt x="235585" y="0"/>
                                </a:lnTo>
                                <a:lnTo>
                                  <a:pt x="314325" y="78739"/>
                                </a:lnTo>
                                <a:lnTo>
                                  <a:pt x="235585" y="156844"/>
                                </a:lnTo>
                                <a:lnTo>
                                  <a:pt x="235585" y="117474"/>
                                </a:lnTo>
                                <a:lnTo>
                                  <a:pt x="137795" y="117474"/>
                                </a:lnTo>
                                <a:lnTo>
                                  <a:pt x="114300" y="122554"/>
                                </a:lnTo>
                                <a:lnTo>
                                  <a:pt x="95885" y="135254"/>
                                </a:lnTo>
                                <a:lnTo>
                                  <a:pt x="83185" y="153669"/>
                                </a:lnTo>
                                <a:lnTo>
                                  <a:pt x="78740" y="176529"/>
                                </a:lnTo>
                                <a:lnTo>
                                  <a:pt x="78740" y="438149"/>
                                </a:lnTo>
                                <a:lnTo>
                                  <a:pt x="0" y="438149"/>
                                </a:lnTo>
                                <a:close/>
                              </a:path>
                            </a:pathLst>
                          </a:custGeom>
                          <a:ln w="12700">
                            <a:solidFill>
                              <a:srgbClr val="2D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7.25pt;margin-top:14.557032pt;width:475.05pt;height:278.4pt;mso-position-horizontal-relative:page;mso-position-vertical-relative:paragraph;z-index:-15727616;mso-wrap-distance-left:0;mso-wrap-distance-right:0" id="docshapegroup11" coordorigin="1145,291" coordsize="9501,5568">
                <v:shape style="position:absolute;left:1440;top:291;width:9206;height:5568" type="#_x0000_t75" id="docshape12" stroked="false">
                  <v:imagedata r:id="rId10" o:title=""/>
                </v:shape>
                <v:shape style="position:absolute;left:1155;top:5004;width:495;height:690" id="docshape13" coordorigin="1155,5004" coordsize="495,690" path="m1526,5004l1526,5066,1372,5066,1303,5077,1244,5107,1197,5154,1166,5214,1155,5282,1155,5694,1279,5694,1279,5282,1286,5246,1306,5217,1335,5197,1372,5189,1588,5189,1650,5128,1526,5004xm1588,5189l1526,5189,1526,5251,1588,5189xe" filled="true" fillcolor="#c00000" stroked="false">
                  <v:path arrowok="t"/>
                  <v:fill type="solid"/>
                </v:shape>
                <v:shape style="position:absolute;left:1155;top:5004;width:495;height:690" id="docshape14" coordorigin="1155,5004" coordsize="495,690" path="m1155,5694l1155,5282,1166,5214,1197,5154,1244,5107,1303,5077,1372,5066,1526,5066,1526,5004,1650,5128,1526,5251,1526,5189,1372,5189,1335,5197,1306,5217,1286,5246,1279,5282,1279,5694,1155,5694xe" filled="false" stroked="true" strokeweight="1pt" strokecolor="#2d528f">
                  <v:path arrowok="t"/>
                  <v:stroke dashstyle="solid"/>
                </v:shape>
                <w10:wrap type="topAndBottom"/>
              </v:group>
            </w:pict>
          </mc:Fallback>
        </mc:AlternateContent>
      </w:r>
    </w:p>
    <w:p>
      <w:pPr>
        <w:pStyle w:val="BodyText"/>
        <w:spacing w:after="0"/>
        <w:rPr>
          <w:sz w:val="20"/>
        </w:rPr>
        <w:sectPr>
          <w:pgSz w:w="12240" w:h="15840"/>
          <w:pgMar w:header="765" w:footer="971" w:top="1360" w:bottom="1160" w:left="1080" w:right="1080"/>
        </w:sectPr>
      </w:pPr>
    </w:p>
    <w:p>
      <w:pPr>
        <w:pStyle w:val="ListParagraph"/>
        <w:numPr>
          <w:ilvl w:val="0"/>
          <w:numId w:val="2"/>
        </w:numPr>
        <w:tabs>
          <w:tab w:pos="607" w:val="left" w:leader="none"/>
        </w:tabs>
        <w:spacing w:line="240" w:lineRule="auto" w:before="41" w:after="0"/>
        <w:ind w:left="607" w:right="0" w:hanging="249"/>
        <w:jc w:val="left"/>
        <w:rPr>
          <w:sz w:val="24"/>
        </w:rPr>
      </w:pPr>
      <w:r>
        <w:rPr>
          <w:sz w:val="24"/>
        </w:rPr>
        <mc:AlternateContent>
          <mc:Choice Requires="wps">
            <w:drawing>
              <wp:anchor distT="0" distB="0" distL="0" distR="0" allowOverlap="1" layoutInCell="1" locked="0" behindDoc="0" simplePos="0" relativeHeight="15731200">
                <wp:simplePos x="0" y="0"/>
                <wp:positionH relativeFrom="page">
                  <wp:posOffset>431800</wp:posOffset>
                </wp:positionH>
                <wp:positionV relativeFrom="page">
                  <wp:posOffset>4822190</wp:posOffset>
                </wp:positionV>
                <wp:extent cx="5718810" cy="351917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718810" cy="3519170"/>
                          <a:chExt cx="5718810" cy="3519170"/>
                        </a:xfrm>
                      </wpg:grpSpPr>
                      <pic:pic>
                        <pic:nvPicPr>
                          <pic:cNvPr id="16" name="Image 16"/>
                          <pic:cNvPicPr/>
                        </pic:nvPicPr>
                        <pic:blipFill>
                          <a:blip r:embed="rId11" cstate="print"/>
                          <a:stretch>
                            <a:fillRect/>
                          </a:stretch>
                        </pic:blipFill>
                        <pic:spPr>
                          <a:xfrm>
                            <a:off x="495934" y="0"/>
                            <a:ext cx="5222875" cy="3519170"/>
                          </a:xfrm>
                          <a:prstGeom prst="rect">
                            <a:avLst/>
                          </a:prstGeom>
                        </pic:spPr>
                      </pic:pic>
                      <wps:wsp>
                        <wps:cNvPr id="17" name="Graphic 17"/>
                        <wps:cNvSpPr/>
                        <wps:spPr>
                          <a:xfrm>
                            <a:off x="6350" y="3355975"/>
                            <a:ext cx="542925" cy="142875"/>
                          </a:xfrm>
                          <a:custGeom>
                            <a:avLst/>
                            <a:gdLst/>
                            <a:ahLst/>
                            <a:cxnLst/>
                            <a:rect l="l" t="t" r="r" b="b"/>
                            <a:pathLst>
                              <a:path w="542925" h="142875">
                                <a:moveTo>
                                  <a:pt x="471805" y="0"/>
                                </a:moveTo>
                                <a:lnTo>
                                  <a:pt x="471805" y="36194"/>
                                </a:lnTo>
                                <a:lnTo>
                                  <a:pt x="0" y="36194"/>
                                </a:lnTo>
                                <a:lnTo>
                                  <a:pt x="0" y="107314"/>
                                </a:lnTo>
                                <a:lnTo>
                                  <a:pt x="471805" y="107314"/>
                                </a:lnTo>
                                <a:lnTo>
                                  <a:pt x="471805" y="142874"/>
                                </a:lnTo>
                                <a:lnTo>
                                  <a:pt x="542925" y="71754"/>
                                </a:lnTo>
                                <a:lnTo>
                                  <a:pt x="471805" y="0"/>
                                </a:lnTo>
                                <a:close/>
                              </a:path>
                            </a:pathLst>
                          </a:custGeom>
                          <a:solidFill>
                            <a:srgbClr val="C00000"/>
                          </a:solidFill>
                        </wps:spPr>
                        <wps:bodyPr wrap="square" lIns="0" tIns="0" rIns="0" bIns="0" rtlCol="0">
                          <a:prstTxWarp prst="textNoShape">
                            <a:avLst/>
                          </a:prstTxWarp>
                          <a:noAutofit/>
                        </wps:bodyPr>
                      </wps:wsp>
                      <wps:wsp>
                        <wps:cNvPr id="18" name="Graphic 18"/>
                        <wps:cNvSpPr/>
                        <wps:spPr>
                          <a:xfrm>
                            <a:off x="6350" y="3355975"/>
                            <a:ext cx="542925" cy="142875"/>
                          </a:xfrm>
                          <a:custGeom>
                            <a:avLst/>
                            <a:gdLst/>
                            <a:ahLst/>
                            <a:cxnLst/>
                            <a:rect l="l" t="t" r="r" b="b"/>
                            <a:pathLst>
                              <a:path w="542925" h="142875">
                                <a:moveTo>
                                  <a:pt x="0" y="36194"/>
                                </a:moveTo>
                                <a:lnTo>
                                  <a:pt x="471805" y="36194"/>
                                </a:lnTo>
                                <a:lnTo>
                                  <a:pt x="471805" y="0"/>
                                </a:lnTo>
                                <a:lnTo>
                                  <a:pt x="542925" y="71754"/>
                                </a:lnTo>
                                <a:lnTo>
                                  <a:pt x="471805" y="142874"/>
                                </a:lnTo>
                                <a:lnTo>
                                  <a:pt x="471805" y="107314"/>
                                </a:lnTo>
                                <a:lnTo>
                                  <a:pt x="0" y="107314"/>
                                </a:lnTo>
                                <a:lnTo>
                                  <a:pt x="0" y="36194"/>
                                </a:lnTo>
                                <a:close/>
                              </a:path>
                            </a:pathLst>
                          </a:custGeom>
                          <a:ln w="12700">
                            <a:solidFill>
                              <a:srgbClr val="2D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pt;margin-top:379.700012pt;width:450.3pt;height:277.1pt;mso-position-horizontal-relative:page;mso-position-vertical-relative:page;z-index:15731200" id="docshapegroup15" coordorigin="680,7594" coordsize="9006,5542">
                <v:shape style="position:absolute;left:1461;top:7594;width:8225;height:5542" type="#_x0000_t75" id="docshape16" stroked="false">
                  <v:imagedata r:id="rId11" o:title=""/>
                </v:shape>
                <v:shape style="position:absolute;left:690;top:12879;width:855;height:225" id="docshape17" coordorigin="690,12879" coordsize="855,225" path="m1433,12879l1433,12936,690,12936,690,13048,1433,13048,1433,13104,1545,12992,1433,12879xe" filled="true" fillcolor="#c00000" stroked="false">
                  <v:path arrowok="t"/>
                  <v:fill type="solid"/>
                </v:shape>
                <v:shape style="position:absolute;left:690;top:12879;width:855;height:225" id="docshape18" coordorigin="690,12879" coordsize="855,225" path="m690,12936l1433,12936,1433,12879,1545,12992,1433,13104,1433,13048,690,13048,690,12936xe" filled="false" stroked="true" strokeweight="1pt" strokecolor="#2d528f">
                  <v:path arrowok="t"/>
                  <v:stroke dashstyle="solid"/>
                </v:shape>
                <w10:wrap type="none"/>
              </v:group>
            </w:pict>
          </mc:Fallback>
        </mc:AlternateContent>
      </w:r>
      <w:r>
        <w:rPr>
          <w:sz w:val="24"/>
        </w:rPr>
        <w:t>Select</w:t>
      </w:r>
      <w:r>
        <w:rPr>
          <w:spacing w:val="-3"/>
          <w:sz w:val="24"/>
        </w:rPr>
        <w:t> </w:t>
      </w:r>
      <w:r>
        <w:rPr>
          <w:b/>
          <w:sz w:val="24"/>
        </w:rPr>
        <w:t>Continuing</w:t>
      </w:r>
      <w:r>
        <w:rPr>
          <w:b/>
          <w:spacing w:val="-4"/>
          <w:sz w:val="24"/>
        </w:rPr>
        <w:t> </w:t>
      </w:r>
      <w:r>
        <w:rPr>
          <w:b/>
          <w:spacing w:val="-2"/>
          <w:sz w:val="24"/>
        </w:rPr>
        <w:t>Review</w:t>
      </w:r>
      <w:r>
        <w:rPr>
          <w:spacing w:val="-2"/>
          <w:sz w:val="24"/>
        </w:rPr>
        <w:t>.</w:t>
      </w:r>
    </w:p>
    <w:p>
      <w:pPr>
        <w:pStyle w:val="BodyText"/>
        <w:spacing w:before="76"/>
        <w:rPr>
          <w:sz w:val="20"/>
        </w:rPr>
      </w:pPr>
    </w:p>
    <w:p>
      <w:pPr>
        <w:spacing w:line="240" w:lineRule="auto"/>
        <w:ind w:left="-245" w:right="0" w:firstLine="0"/>
        <w:rPr>
          <w:sz w:val="20"/>
        </w:rPr>
      </w:pPr>
      <w:r>
        <w:rPr>
          <w:sz w:val="20"/>
        </w:rPr>
        <mc:AlternateContent>
          <mc:Choice Requires="wps">
            <w:drawing>
              <wp:inline distT="0" distB="0" distL="0" distR="0">
                <wp:extent cx="5293360" cy="2419985"/>
                <wp:effectExtent l="9525" t="0" r="0" b="8889"/>
                <wp:docPr id="19" name="Group 19"/>
                <wp:cNvGraphicFramePr>
                  <a:graphicFrameLocks/>
                </wp:cNvGraphicFramePr>
                <a:graphic>
                  <a:graphicData uri="http://schemas.microsoft.com/office/word/2010/wordprocessingGroup">
                    <wpg:wgp>
                      <wpg:cNvPr id="19" name="Group 19"/>
                      <wpg:cNvGrpSpPr/>
                      <wpg:grpSpPr>
                        <a:xfrm>
                          <a:off x="0" y="0"/>
                          <a:ext cx="5293360" cy="2419985"/>
                          <a:chExt cx="5293360" cy="2419985"/>
                        </a:xfrm>
                      </wpg:grpSpPr>
                      <pic:pic>
                        <pic:nvPicPr>
                          <pic:cNvPr id="20" name="Image 20"/>
                          <pic:cNvPicPr/>
                        </pic:nvPicPr>
                        <pic:blipFill>
                          <a:blip r:embed="rId12" cstate="print"/>
                          <a:stretch>
                            <a:fillRect/>
                          </a:stretch>
                        </pic:blipFill>
                        <pic:spPr>
                          <a:xfrm>
                            <a:off x="387350" y="0"/>
                            <a:ext cx="4906010" cy="2419984"/>
                          </a:xfrm>
                          <a:prstGeom prst="rect">
                            <a:avLst/>
                          </a:prstGeom>
                        </pic:spPr>
                      </pic:pic>
                      <wps:wsp>
                        <wps:cNvPr id="21" name="Graphic 21"/>
                        <wps:cNvSpPr/>
                        <wps:spPr>
                          <a:xfrm>
                            <a:off x="6350" y="1704975"/>
                            <a:ext cx="342900" cy="152400"/>
                          </a:xfrm>
                          <a:custGeom>
                            <a:avLst/>
                            <a:gdLst/>
                            <a:ahLst/>
                            <a:cxnLst/>
                            <a:rect l="l" t="t" r="r" b="b"/>
                            <a:pathLst>
                              <a:path w="342900" h="152400">
                                <a:moveTo>
                                  <a:pt x="266700" y="0"/>
                                </a:moveTo>
                                <a:lnTo>
                                  <a:pt x="266700" y="38100"/>
                                </a:lnTo>
                                <a:lnTo>
                                  <a:pt x="0" y="38100"/>
                                </a:lnTo>
                                <a:lnTo>
                                  <a:pt x="0" y="114300"/>
                                </a:lnTo>
                                <a:lnTo>
                                  <a:pt x="266700" y="114300"/>
                                </a:lnTo>
                                <a:lnTo>
                                  <a:pt x="266700" y="152400"/>
                                </a:lnTo>
                                <a:lnTo>
                                  <a:pt x="342900" y="76200"/>
                                </a:lnTo>
                                <a:lnTo>
                                  <a:pt x="266700" y="0"/>
                                </a:lnTo>
                                <a:close/>
                              </a:path>
                            </a:pathLst>
                          </a:custGeom>
                          <a:solidFill>
                            <a:srgbClr val="C00000"/>
                          </a:solidFill>
                        </wps:spPr>
                        <wps:bodyPr wrap="square" lIns="0" tIns="0" rIns="0" bIns="0" rtlCol="0">
                          <a:prstTxWarp prst="textNoShape">
                            <a:avLst/>
                          </a:prstTxWarp>
                          <a:noAutofit/>
                        </wps:bodyPr>
                      </wps:wsp>
                      <wps:wsp>
                        <wps:cNvPr id="22" name="Graphic 22"/>
                        <wps:cNvSpPr/>
                        <wps:spPr>
                          <a:xfrm>
                            <a:off x="6350" y="1704975"/>
                            <a:ext cx="342900" cy="152400"/>
                          </a:xfrm>
                          <a:custGeom>
                            <a:avLst/>
                            <a:gdLst/>
                            <a:ahLst/>
                            <a:cxnLst/>
                            <a:rect l="l" t="t" r="r" b="b"/>
                            <a:pathLst>
                              <a:path w="342900" h="152400">
                                <a:moveTo>
                                  <a:pt x="0" y="38100"/>
                                </a:moveTo>
                                <a:lnTo>
                                  <a:pt x="266700" y="38100"/>
                                </a:lnTo>
                                <a:lnTo>
                                  <a:pt x="266700" y="0"/>
                                </a:lnTo>
                                <a:lnTo>
                                  <a:pt x="342900" y="76200"/>
                                </a:lnTo>
                                <a:lnTo>
                                  <a:pt x="266700" y="152400"/>
                                </a:lnTo>
                                <a:lnTo>
                                  <a:pt x="266700" y="114300"/>
                                </a:lnTo>
                                <a:lnTo>
                                  <a:pt x="0" y="114300"/>
                                </a:lnTo>
                                <a:lnTo>
                                  <a:pt x="0" y="38100"/>
                                </a:lnTo>
                                <a:close/>
                              </a:path>
                            </a:pathLst>
                          </a:custGeom>
                          <a:ln w="12700">
                            <a:solidFill>
                              <a:srgbClr val="2D528F"/>
                            </a:solidFill>
                            <a:prstDash val="solid"/>
                          </a:ln>
                        </wps:spPr>
                        <wps:bodyPr wrap="square" lIns="0" tIns="0" rIns="0" bIns="0" rtlCol="0">
                          <a:prstTxWarp prst="textNoShape">
                            <a:avLst/>
                          </a:prstTxWarp>
                          <a:noAutofit/>
                        </wps:bodyPr>
                      </wps:wsp>
                    </wpg:wgp>
                  </a:graphicData>
                </a:graphic>
              </wp:inline>
            </w:drawing>
          </mc:Choice>
          <mc:Fallback>
            <w:pict>
              <v:group style="width:416.8pt;height:190.55pt;mso-position-horizontal-relative:char;mso-position-vertical-relative:line" id="docshapegroup19" coordorigin="0,0" coordsize="8336,3811">
                <v:shape style="position:absolute;left:610;top:0;width:7726;height:3811" type="#_x0000_t75" id="docshape20" stroked="false">
                  <v:imagedata r:id="rId12" o:title=""/>
                </v:shape>
                <v:shape style="position:absolute;left:10;top:2685;width:540;height:240" id="docshape21" coordorigin="10,2685" coordsize="540,240" path="m430,2685l430,2745,10,2745,10,2865,430,2865,430,2925,550,2805,430,2685xe" filled="true" fillcolor="#c00000" stroked="false">
                  <v:path arrowok="t"/>
                  <v:fill type="solid"/>
                </v:shape>
                <v:shape style="position:absolute;left:10;top:2685;width:540;height:240" id="docshape22" coordorigin="10,2685" coordsize="540,240" path="m10,2745l430,2745,430,2685,550,2805,430,2925,430,2865,10,2865,10,2745xe" filled="false" stroked="true" strokeweight="1pt" strokecolor="#2d528f">
                  <v:path arrowok="t"/>
                  <v:stroke dashstyle="solid"/>
                </v:shape>
              </v:group>
            </w:pict>
          </mc:Fallback>
        </mc:AlternateContent>
      </w:r>
      <w:r>
        <w:rPr>
          <w:sz w:val="20"/>
        </w:rPr>
      </w:r>
    </w:p>
    <w:p>
      <w:pPr>
        <w:pStyle w:val="BodyText"/>
      </w:pPr>
    </w:p>
    <w:p>
      <w:pPr>
        <w:pStyle w:val="BodyText"/>
        <w:spacing w:before="213"/>
      </w:pPr>
    </w:p>
    <w:p>
      <w:pPr>
        <w:pStyle w:val="ListParagraph"/>
        <w:numPr>
          <w:ilvl w:val="0"/>
          <w:numId w:val="2"/>
        </w:numPr>
        <w:tabs>
          <w:tab w:pos="610" w:val="left" w:leader="none"/>
        </w:tabs>
        <w:spacing w:line="240" w:lineRule="auto" w:before="0" w:after="0"/>
        <w:ind w:left="360" w:right="1120" w:firstLine="0"/>
        <w:jc w:val="left"/>
        <w:rPr>
          <w:sz w:val="24"/>
        </w:rPr>
      </w:pPr>
      <w:r>
        <w:rPr>
          <w:sz w:val="24"/>
        </w:rPr>
        <w:t>Complete</w:t>
      </w:r>
      <w:r>
        <w:rPr>
          <w:spacing w:val="-4"/>
          <w:sz w:val="24"/>
        </w:rPr>
        <w:t> </w:t>
      </w:r>
      <w:r>
        <w:rPr>
          <w:sz w:val="24"/>
        </w:rPr>
        <w:t>the</w:t>
      </w:r>
      <w:r>
        <w:rPr>
          <w:spacing w:val="-4"/>
          <w:sz w:val="24"/>
        </w:rPr>
        <w:t> </w:t>
      </w:r>
      <w:r>
        <w:rPr>
          <w:sz w:val="24"/>
        </w:rPr>
        <w:t>Continuing</w:t>
      </w:r>
      <w:r>
        <w:rPr>
          <w:spacing w:val="-4"/>
          <w:sz w:val="24"/>
        </w:rPr>
        <w:t> </w:t>
      </w:r>
      <w:r>
        <w:rPr>
          <w:sz w:val="24"/>
        </w:rPr>
        <w:t>Review</w:t>
      </w:r>
      <w:r>
        <w:rPr>
          <w:spacing w:val="-5"/>
          <w:sz w:val="24"/>
        </w:rPr>
        <w:t> </w:t>
      </w:r>
      <w:r>
        <w:rPr>
          <w:sz w:val="24"/>
        </w:rPr>
        <w:t>page.</w:t>
      </w:r>
      <w:r>
        <w:rPr>
          <w:spacing w:val="-4"/>
          <w:sz w:val="24"/>
        </w:rPr>
        <w:t> </w:t>
      </w:r>
      <w:r>
        <w:rPr>
          <w:sz w:val="24"/>
        </w:rPr>
        <w:t>Confirm</w:t>
      </w:r>
      <w:r>
        <w:rPr>
          <w:spacing w:val="-4"/>
          <w:sz w:val="24"/>
        </w:rPr>
        <w:t> </w:t>
      </w:r>
      <w:r>
        <w:rPr>
          <w:sz w:val="24"/>
        </w:rPr>
        <w:t>the</w:t>
      </w:r>
      <w:r>
        <w:rPr>
          <w:spacing w:val="-4"/>
          <w:sz w:val="24"/>
        </w:rPr>
        <w:t> </w:t>
      </w:r>
      <w:r>
        <w:rPr>
          <w:sz w:val="24"/>
        </w:rPr>
        <w:t>first</w:t>
      </w:r>
      <w:r>
        <w:rPr>
          <w:spacing w:val="-4"/>
          <w:sz w:val="24"/>
        </w:rPr>
        <w:t> </w:t>
      </w:r>
      <w:r>
        <w:rPr>
          <w:sz w:val="24"/>
        </w:rPr>
        <w:t>four</w:t>
      </w:r>
      <w:r>
        <w:rPr>
          <w:spacing w:val="-4"/>
          <w:sz w:val="24"/>
        </w:rPr>
        <w:t> </w:t>
      </w:r>
      <w:r>
        <w:rPr>
          <w:sz w:val="24"/>
        </w:rPr>
        <w:t>research</w:t>
      </w:r>
      <w:r>
        <w:rPr>
          <w:spacing w:val="-4"/>
          <w:sz w:val="24"/>
        </w:rPr>
        <w:t> </w:t>
      </w:r>
      <w:r>
        <w:rPr>
          <w:sz w:val="24"/>
        </w:rPr>
        <w:t>milestones</w:t>
      </w:r>
      <w:r>
        <w:rPr>
          <w:spacing w:val="-4"/>
          <w:sz w:val="24"/>
        </w:rPr>
        <w:t> </w:t>
      </w:r>
      <w:r>
        <w:rPr>
          <w:sz w:val="24"/>
        </w:rPr>
        <w:t>and that the study should be closed upon receipt by the Office of Research</w:t>
      </w:r>
      <w:r>
        <w:rPr>
          <w:spacing w:val="-30"/>
          <w:sz w:val="24"/>
        </w:rPr>
        <w:t> </w:t>
      </w:r>
      <w:r>
        <w:rPr>
          <w:sz w:val="24"/>
        </w:rPr>
        <w:t>Compliance.</w:t>
      </w:r>
    </w:p>
    <w:p>
      <w:pPr>
        <w:pStyle w:val="ListParagraph"/>
        <w:spacing w:after="0" w:line="240" w:lineRule="auto"/>
        <w:jc w:val="left"/>
        <w:rPr>
          <w:sz w:val="24"/>
        </w:rPr>
        <w:sectPr>
          <w:pgSz w:w="12240" w:h="15840"/>
          <w:pgMar w:header="765" w:footer="971" w:top="1360" w:bottom="1160" w:left="1080" w:right="1080"/>
        </w:sectPr>
      </w:pPr>
    </w:p>
    <w:p>
      <w:pPr>
        <w:pStyle w:val="ListParagraph"/>
        <w:numPr>
          <w:ilvl w:val="0"/>
          <w:numId w:val="2"/>
        </w:numPr>
        <w:tabs>
          <w:tab w:pos="610" w:val="left" w:leader="none"/>
        </w:tabs>
        <w:spacing w:line="240" w:lineRule="auto" w:before="41" w:after="0"/>
        <w:ind w:left="360" w:right="730" w:firstLine="0"/>
        <w:jc w:val="both"/>
        <w:rPr>
          <w:sz w:val="24"/>
        </w:rPr>
      </w:pPr>
      <w:r>
        <w:rPr>
          <w:sz w:val="24"/>
        </w:rPr>
        <mc:AlternateContent>
          <mc:Choice Requires="wps">
            <w:drawing>
              <wp:anchor distT="0" distB="0" distL="0" distR="0" allowOverlap="1" layoutInCell="1" locked="0" behindDoc="0" simplePos="0" relativeHeight="15732224">
                <wp:simplePos x="0" y="0"/>
                <wp:positionH relativeFrom="page">
                  <wp:posOffset>317500</wp:posOffset>
                </wp:positionH>
                <wp:positionV relativeFrom="page">
                  <wp:posOffset>4133215</wp:posOffset>
                </wp:positionV>
                <wp:extent cx="555625" cy="15557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555625" cy="155575"/>
                          <a:chExt cx="555625" cy="155575"/>
                        </a:xfrm>
                      </wpg:grpSpPr>
                      <wps:wsp>
                        <wps:cNvPr id="24" name="Graphic 24"/>
                        <wps:cNvSpPr/>
                        <wps:spPr>
                          <a:xfrm>
                            <a:off x="6350" y="6350"/>
                            <a:ext cx="542925" cy="142875"/>
                          </a:xfrm>
                          <a:custGeom>
                            <a:avLst/>
                            <a:gdLst/>
                            <a:ahLst/>
                            <a:cxnLst/>
                            <a:rect l="l" t="t" r="r" b="b"/>
                            <a:pathLst>
                              <a:path w="542925" h="142875">
                                <a:moveTo>
                                  <a:pt x="471805" y="0"/>
                                </a:moveTo>
                                <a:lnTo>
                                  <a:pt x="471805" y="35560"/>
                                </a:lnTo>
                                <a:lnTo>
                                  <a:pt x="0" y="35560"/>
                                </a:lnTo>
                                <a:lnTo>
                                  <a:pt x="0" y="106680"/>
                                </a:lnTo>
                                <a:lnTo>
                                  <a:pt x="471805" y="106680"/>
                                </a:lnTo>
                                <a:lnTo>
                                  <a:pt x="471805" y="142875"/>
                                </a:lnTo>
                                <a:lnTo>
                                  <a:pt x="542925" y="71120"/>
                                </a:lnTo>
                                <a:lnTo>
                                  <a:pt x="471805" y="0"/>
                                </a:lnTo>
                                <a:close/>
                              </a:path>
                            </a:pathLst>
                          </a:custGeom>
                          <a:solidFill>
                            <a:srgbClr val="C00000"/>
                          </a:solidFill>
                        </wps:spPr>
                        <wps:bodyPr wrap="square" lIns="0" tIns="0" rIns="0" bIns="0" rtlCol="0">
                          <a:prstTxWarp prst="textNoShape">
                            <a:avLst/>
                          </a:prstTxWarp>
                          <a:noAutofit/>
                        </wps:bodyPr>
                      </wps:wsp>
                      <wps:wsp>
                        <wps:cNvPr id="25" name="Graphic 25"/>
                        <wps:cNvSpPr/>
                        <wps:spPr>
                          <a:xfrm>
                            <a:off x="6350" y="6350"/>
                            <a:ext cx="542925" cy="142875"/>
                          </a:xfrm>
                          <a:custGeom>
                            <a:avLst/>
                            <a:gdLst/>
                            <a:ahLst/>
                            <a:cxnLst/>
                            <a:rect l="l" t="t" r="r" b="b"/>
                            <a:pathLst>
                              <a:path w="542925" h="142875">
                                <a:moveTo>
                                  <a:pt x="0" y="35560"/>
                                </a:moveTo>
                                <a:lnTo>
                                  <a:pt x="471805" y="35560"/>
                                </a:lnTo>
                                <a:lnTo>
                                  <a:pt x="471805" y="0"/>
                                </a:lnTo>
                                <a:lnTo>
                                  <a:pt x="542925" y="71120"/>
                                </a:lnTo>
                                <a:lnTo>
                                  <a:pt x="471805" y="142875"/>
                                </a:lnTo>
                                <a:lnTo>
                                  <a:pt x="471805" y="106680"/>
                                </a:lnTo>
                                <a:lnTo>
                                  <a:pt x="0" y="106680"/>
                                </a:lnTo>
                                <a:lnTo>
                                  <a:pt x="0" y="35560"/>
                                </a:lnTo>
                                <a:close/>
                              </a:path>
                            </a:pathLst>
                          </a:custGeom>
                          <a:ln w="12700">
                            <a:solidFill>
                              <a:srgbClr val="2D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pt;margin-top:325.450012pt;width:43.75pt;height:12.25pt;mso-position-horizontal-relative:page;mso-position-vertical-relative:page;z-index:15732224" id="docshapegroup23" coordorigin="500,6509" coordsize="875,245">
                <v:shape style="position:absolute;left:510;top:6519;width:855;height:225" id="docshape24" coordorigin="510,6519" coordsize="855,225" path="m1253,6519l1253,6575,510,6575,510,6687,1253,6687,1253,6744,1365,6631,1253,6519xe" filled="true" fillcolor="#c00000" stroked="false">
                  <v:path arrowok="t"/>
                  <v:fill type="solid"/>
                </v:shape>
                <v:shape style="position:absolute;left:510;top:6519;width:855;height:225" id="docshape25" coordorigin="510,6519" coordsize="855,225" path="m510,6575l1253,6575,1253,6519,1365,6631,1253,6744,1253,6687,510,6687,510,6575xe" filled="false" stroked="true" strokeweight="1pt" strokecolor="#2d528f">
                  <v:path arrowok="t"/>
                  <v:stroke dashstyle="solid"/>
                </v:shape>
                <w10:wrap type="none"/>
              </v:group>
            </w:pict>
          </mc:Fallback>
        </mc:AlternateContent>
      </w:r>
      <w:r>
        <w:rPr>
          <w:sz w:val="24"/>
        </w:rPr>
        <mc:AlternateContent>
          <mc:Choice Requires="wps">
            <w:drawing>
              <wp:anchor distT="0" distB="0" distL="0" distR="0" allowOverlap="1" layoutInCell="1" locked="0" behindDoc="0" simplePos="0" relativeHeight="15732736">
                <wp:simplePos x="0" y="0"/>
                <wp:positionH relativeFrom="page">
                  <wp:posOffset>327025</wp:posOffset>
                </wp:positionH>
                <wp:positionV relativeFrom="page">
                  <wp:posOffset>4543425</wp:posOffset>
                </wp:positionV>
                <wp:extent cx="555625" cy="15557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555625" cy="155575"/>
                          <a:chExt cx="555625" cy="155575"/>
                        </a:xfrm>
                      </wpg:grpSpPr>
                      <wps:wsp>
                        <wps:cNvPr id="27" name="Graphic 27"/>
                        <wps:cNvSpPr/>
                        <wps:spPr>
                          <a:xfrm>
                            <a:off x="6350" y="6350"/>
                            <a:ext cx="542925" cy="142875"/>
                          </a:xfrm>
                          <a:custGeom>
                            <a:avLst/>
                            <a:gdLst/>
                            <a:ahLst/>
                            <a:cxnLst/>
                            <a:rect l="l" t="t" r="r" b="b"/>
                            <a:pathLst>
                              <a:path w="542925" h="142875">
                                <a:moveTo>
                                  <a:pt x="471805" y="0"/>
                                </a:moveTo>
                                <a:lnTo>
                                  <a:pt x="471805" y="35560"/>
                                </a:lnTo>
                                <a:lnTo>
                                  <a:pt x="0" y="35560"/>
                                </a:lnTo>
                                <a:lnTo>
                                  <a:pt x="0" y="106680"/>
                                </a:lnTo>
                                <a:lnTo>
                                  <a:pt x="471805" y="106680"/>
                                </a:lnTo>
                                <a:lnTo>
                                  <a:pt x="471805" y="142875"/>
                                </a:lnTo>
                                <a:lnTo>
                                  <a:pt x="542925" y="71120"/>
                                </a:lnTo>
                                <a:lnTo>
                                  <a:pt x="471805" y="0"/>
                                </a:lnTo>
                                <a:close/>
                              </a:path>
                            </a:pathLst>
                          </a:custGeom>
                          <a:solidFill>
                            <a:srgbClr val="C00000"/>
                          </a:solidFill>
                        </wps:spPr>
                        <wps:bodyPr wrap="square" lIns="0" tIns="0" rIns="0" bIns="0" rtlCol="0">
                          <a:prstTxWarp prst="textNoShape">
                            <a:avLst/>
                          </a:prstTxWarp>
                          <a:noAutofit/>
                        </wps:bodyPr>
                      </wps:wsp>
                      <wps:wsp>
                        <wps:cNvPr id="28" name="Graphic 28"/>
                        <wps:cNvSpPr/>
                        <wps:spPr>
                          <a:xfrm>
                            <a:off x="6350" y="6350"/>
                            <a:ext cx="542925" cy="142875"/>
                          </a:xfrm>
                          <a:custGeom>
                            <a:avLst/>
                            <a:gdLst/>
                            <a:ahLst/>
                            <a:cxnLst/>
                            <a:rect l="l" t="t" r="r" b="b"/>
                            <a:pathLst>
                              <a:path w="542925" h="142875">
                                <a:moveTo>
                                  <a:pt x="0" y="35560"/>
                                </a:moveTo>
                                <a:lnTo>
                                  <a:pt x="471805" y="35560"/>
                                </a:lnTo>
                                <a:lnTo>
                                  <a:pt x="471805" y="0"/>
                                </a:lnTo>
                                <a:lnTo>
                                  <a:pt x="542925" y="71120"/>
                                </a:lnTo>
                                <a:lnTo>
                                  <a:pt x="471805" y="142875"/>
                                </a:lnTo>
                                <a:lnTo>
                                  <a:pt x="471805" y="106680"/>
                                </a:lnTo>
                                <a:lnTo>
                                  <a:pt x="0" y="106680"/>
                                </a:lnTo>
                                <a:lnTo>
                                  <a:pt x="0" y="35560"/>
                                </a:lnTo>
                                <a:close/>
                              </a:path>
                            </a:pathLst>
                          </a:custGeom>
                          <a:ln w="12700">
                            <a:solidFill>
                              <a:srgbClr val="2D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75pt;margin-top:357.75pt;width:43.75pt;height:12.25pt;mso-position-horizontal-relative:page;mso-position-vertical-relative:page;z-index:15732736" id="docshapegroup26" coordorigin="515,7155" coordsize="875,245">
                <v:shape style="position:absolute;left:525;top:7165;width:855;height:225" id="docshape27" coordorigin="525,7165" coordsize="855,225" path="m1268,7165l1268,7221,525,7221,525,7333,1268,7333,1268,7390,1380,7277,1268,7165xe" filled="true" fillcolor="#c00000" stroked="false">
                  <v:path arrowok="t"/>
                  <v:fill type="solid"/>
                </v:shape>
                <v:shape style="position:absolute;left:525;top:7165;width:855;height:225" id="docshape28" coordorigin="525,7165" coordsize="855,225" path="m525,7221l1268,7221,1268,7165,1380,7277,1268,7390,1268,7333,525,7333,525,7221xe" filled="false" stroked="true" strokeweight="1pt" strokecolor="#2d528f">
                  <v:path arrowok="t"/>
                  <v:stroke dashstyle="solid"/>
                </v:shape>
                <w10:wrap type="none"/>
              </v:group>
            </w:pict>
          </mc:Fallback>
        </mc:AlternateContent>
      </w:r>
      <w:r>
        <w:rPr>
          <w:sz w:val="24"/>
        </w:rPr>
        <w:t>Check</w:t>
      </w:r>
      <w:r>
        <w:rPr>
          <w:spacing w:val="-2"/>
          <w:sz w:val="24"/>
        </w:rPr>
        <w:t> </w:t>
      </w:r>
      <w:r>
        <w:rPr>
          <w:sz w:val="24"/>
        </w:rPr>
        <w:t>boxes</w:t>
      </w:r>
      <w:r>
        <w:rPr>
          <w:spacing w:val="-4"/>
          <w:sz w:val="24"/>
        </w:rPr>
        <w:t> </w:t>
      </w:r>
      <w:r>
        <w:rPr>
          <w:sz w:val="24"/>
        </w:rPr>
        <w:t>and</w:t>
      </w:r>
      <w:r>
        <w:rPr>
          <w:spacing w:val="-3"/>
          <w:sz w:val="24"/>
        </w:rPr>
        <w:t> </w:t>
      </w:r>
      <w:r>
        <w:rPr>
          <w:sz w:val="24"/>
        </w:rPr>
        <w:t>add</w:t>
      </w:r>
      <w:r>
        <w:rPr>
          <w:spacing w:val="-3"/>
          <w:sz w:val="24"/>
        </w:rPr>
        <w:t> </w:t>
      </w:r>
      <w:r>
        <w:rPr>
          <w:sz w:val="24"/>
        </w:rPr>
        <w:t>documents</w:t>
      </w:r>
      <w:r>
        <w:rPr>
          <w:spacing w:val="-3"/>
          <w:sz w:val="24"/>
        </w:rPr>
        <w:t> </w:t>
      </w:r>
      <w:r>
        <w:rPr>
          <w:sz w:val="24"/>
        </w:rPr>
        <w:t>for</w:t>
      </w:r>
      <w:r>
        <w:rPr>
          <w:spacing w:val="-2"/>
          <w:sz w:val="24"/>
        </w:rPr>
        <w:t> </w:t>
      </w:r>
      <w:r>
        <w:rPr>
          <w:sz w:val="24"/>
        </w:rPr>
        <w:t>questions</w:t>
      </w:r>
      <w:r>
        <w:rPr>
          <w:spacing w:val="-3"/>
          <w:sz w:val="24"/>
        </w:rPr>
        <w:t> </w:t>
      </w:r>
      <w:r>
        <w:rPr>
          <w:sz w:val="24"/>
        </w:rPr>
        <w:t>4</w:t>
      </w:r>
      <w:r>
        <w:rPr>
          <w:spacing w:val="-2"/>
          <w:sz w:val="24"/>
        </w:rPr>
        <w:t> </w:t>
      </w:r>
      <w:r>
        <w:rPr>
          <w:sz w:val="24"/>
        </w:rPr>
        <w:t>and</w:t>
      </w:r>
      <w:r>
        <w:rPr>
          <w:spacing w:val="-3"/>
          <w:sz w:val="24"/>
        </w:rPr>
        <w:t> </w:t>
      </w:r>
      <w:r>
        <w:rPr>
          <w:sz w:val="24"/>
        </w:rPr>
        <w:t>5,</w:t>
      </w:r>
      <w:r>
        <w:rPr>
          <w:spacing w:val="-3"/>
          <w:sz w:val="24"/>
        </w:rPr>
        <w:t> </w:t>
      </w:r>
      <w:r>
        <w:rPr>
          <w:sz w:val="24"/>
        </w:rPr>
        <w:t>as</w:t>
      </w:r>
      <w:r>
        <w:rPr>
          <w:spacing w:val="-3"/>
          <w:sz w:val="24"/>
        </w:rPr>
        <w:t> </w:t>
      </w:r>
      <w:r>
        <w:rPr>
          <w:sz w:val="24"/>
        </w:rPr>
        <w:t>applicable.</w:t>
      </w:r>
      <w:r>
        <w:rPr>
          <w:spacing w:val="-3"/>
          <w:sz w:val="24"/>
        </w:rPr>
        <w:t> </w:t>
      </w:r>
      <w:r>
        <w:rPr>
          <w:sz w:val="24"/>
        </w:rPr>
        <w:t>For</w:t>
      </w:r>
      <w:r>
        <w:rPr>
          <w:spacing w:val="-4"/>
          <w:sz w:val="24"/>
        </w:rPr>
        <w:t> </w:t>
      </w:r>
      <w:r>
        <w:rPr>
          <w:sz w:val="24"/>
        </w:rPr>
        <w:t>question</w:t>
      </w:r>
      <w:r>
        <w:rPr>
          <w:spacing w:val="-3"/>
          <w:sz w:val="24"/>
        </w:rPr>
        <w:t> </w:t>
      </w:r>
      <w:r>
        <w:rPr>
          <w:sz w:val="24"/>
        </w:rPr>
        <w:t>5,</w:t>
      </w:r>
      <w:r>
        <w:rPr>
          <w:spacing w:val="-2"/>
          <w:sz w:val="24"/>
        </w:rPr>
        <w:t> </w:t>
      </w:r>
      <w:r>
        <w:rPr>
          <w:sz w:val="24"/>
        </w:rPr>
        <w:t>click </w:t>
      </w:r>
      <w:r>
        <w:rPr>
          <w:b/>
          <w:sz w:val="24"/>
        </w:rPr>
        <w:t>Add</w:t>
      </w:r>
      <w:r>
        <w:rPr>
          <w:b/>
          <w:spacing w:val="-5"/>
          <w:sz w:val="24"/>
        </w:rPr>
        <w:t> </w:t>
      </w:r>
      <w:r>
        <w:rPr>
          <w:sz w:val="24"/>
        </w:rPr>
        <w:t>to</w:t>
      </w:r>
      <w:r>
        <w:rPr>
          <w:spacing w:val="-3"/>
          <w:sz w:val="24"/>
        </w:rPr>
        <w:t> </w:t>
      </w:r>
      <w:r>
        <w:rPr>
          <w:sz w:val="24"/>
        </w:rPr>
        <w:t>upload</w:t>
      </w:r>
      <w:r>
        <w:rPr>
          <w:spacing w:val="-4"/>
          <w:sz w:val="24"/>
        </w:rPr>
        <w:t> </w:t>
      </w:r>
      <w:r>
        <w:rPr>
          <w:sz w:val="24"/>
        </w:rPr>
        <w:t>the</w:t>
      </w:r>
      <w:r>
        <w:rPr>
          <w:spacing w:val="-4"/>
          <w:sz w:val="24"/>
        </w:rPr>
        <w:t> </w:t>
      </w:r>
      <w:r>
        <w:rPr>
          <w:sz w:val="24"/>
        </w:rPr>
        <w:t>following</w:t>
      </w:r>
      <w:r>
        <w:rPr>
          <w:spacing w:val="-5"/>
          <w:sz w:val="24"/>
        </w:rPr>
        <w:t> </w:t>
      </w:r>
      <w:r>
        <w:rPr>
          <w:sz w:val="24"/>
        </w:rPr>
        <w:t>for</w:t>
      </w:r>
      <w:r>
        <w:rPr>
          <w:spacing w:val="-5"/>
          <w:sz w:val="24"/>
        </w:rPr>
        <w:t> </w:t>
      </w:r>
      <w:r>
        <w:rPr>
          <w:sz w:val="24"/>
        </w:rPr>
        <w:t>the</w:t>
      </w:r>
      <w:r>
        <w:rPr>
          <w:spacing w:val="-2"/>
          <w:sz w:val="24"/>
        </w:rPr>
        <w:t> </w:t>
      </w:r>
      <w:r>
        <w:rPr>
          <w:sz w:val="24"/>
        </w:rPr>
        <w:t>last</w:t>
      </w:r>
      <w:r>
        <w:rPr>
          <w:spacing w:val="-4"/>
          <w:sz w:val="24"/>
        </w:rPr>
        <w:t> </w:t>
      </w:r>
      <w:r>
        <w:rPr>
          <w:sz w:val="24"/>
        </w:rPr>
        <w:t>subject</w:t>
      </w:r>
      <w:r>
        <w:rPr>
          <w:spacing w:val="-4"/>
          <w:sz w:val="24"/>
        </w:rPr>
        <w:t> </w:t>
      </w:r>
      <w:r>
        <w:rPr>
          <w:sz w:val="24"/>
        </w:rPr>
        <w:t>enrolled </w:t>
      </w:r>
      <w:r>
        <w:rPr>
          <w:b/>
          <w:sz w:val="24"/>
        </w:rPr>
        <w:t>in</w:t>
      </w:r>
      <w:r>
        <w:rPr>
          <w:b/>
          <w:spacing w:val="-2"/>
          <w:sz w:val="24"/>
        </w:rPr>
        <w:t> </w:t>
      </w:r>
      <w:r>
        <w:rPr>
          <w:b/>
          <w:sz w:val="24"/>
        </w:rPr>
        <w:t>the</w:t>
      </w:r>
      <w:r>
        <w:rPr>
          <w:b/>
          <w:spacing w:val="-3"/>
          <w:sz w:val="24"/>
        </w:rPr>
        <w:t> </w:t>
      </w:r>
      <w:r>
        <w:rPr>
          <w:b/>
          <w:sz w:val="24"/>
        </w:rPr>
        <w:t>most</w:t>
      </w:r>
      <w:r>
        <w:rPr>
          <w:b/>
          <w:spacing w:val="-5"/>
          <w:sz w:val="24"/>
        </w:rPr>
        <w:t> </w:t>
      </w:r>
      <w:r>
        <w:rPr>
          <w:b/>
          <w:sz w:val="24"/>
        </w:rPr>
        <w:t>recent</w:t>
      </w:r>
      <w:r>
        <w:rPr>
          <w:b/>
          <w:spacing w:val="-5"/>
          <w:sz w:val="24"/>
        </w:rPr>
        <w:t> </w:t>
      </w:r>
      <w:r>
        <w:rPr>
          <w:b/>
          <w:sz w:val="24"/>
        </w:rPr>
        <w:t>approval period </w:t>
      </w:r>
      <w:r>
        <w:rPr>
          <w:sz w:val="24"/>
        </w:rPr>
        <w:t>(as applicable).</w:t>
      </w:r>
    </w:p>
    <w:p>
      <w:pPr>
        <w:pStyle w:val="BodyText"/>
      </w:pPr>
    </w:p>
    <w:p>
      <w:pPr>
        <w:pStyle w:val="ListParagraph"/>
        <w:numPr>
          <w:ilvl w:val="1"/>
          <w:numId w:val="2"/>
        </w:numPr>
        <w:tabs>
          <w:tab w:pos="1080" w:val="left" w:leader="none"/>
        </w:tabs>
        <w:spacing w:line="240" w:lineRule="auto" w:before="0" w:after="0"/>
        <w:ind w:left="1080" w:right="0" w:hanging="362"/>
        <w:jc w:val="left"/>
        <w:rPr>
          <w:sz w:val="24"/>
        </w:rPr>
      </w:pPr>
      <w:r>
        <w:rPr>
          <w:sz w:val="24"/>
        </w:rPr>
        <w:t>Last</w:t>
      </w:r>
      <w:r>
        <w:rPr>
          <w:spacing w:val="-6"/>
          <w:sz w:val="24"/>
        </w:rPr>
        <w:t> </w:t>
      </w:r>
      <w:r>
        <w:rPr>
          <w:sz w:val="24"/>
        </w:rPr>
        <w:t>signed</w:t>
      </w:r>
      <w:r>
        <w:rPr>
          <w:spacing w:val="-3"/>
          <w:sz w:val="24"/>
        </w:rPr>
        <w:t> </w:t>
      </w:r>
      <w:r>
        <w:rPr>
          <w:sz w:val="24"/>
        </w:rPr>
        <w:t>consent/parent</w:t>
      </w:r>
      <w:r>
        <w:rPr>
          <w:spacing w:val="-3"/>
          <w:sz w:val="24"/>
        </w:rPr>
        <w:t> </w:t>
      </w:r>
      <w:r>
        <w:rPr>
          <w:sz w:val="24"/>
        </w:rPr>
        <w:t>permission/assent</w:t>
      </w:r>
      <w:r>
        <w:rPr>
          <w:spacing w:val="-2"/>
          <w:sz w:val="24"/>
        </w:rPr>
        <w:t> </w:t>
      </w:r>
      <w:r>
        <w:rPr>
          <w:sz w:val="24"/>
        </w:rPr>
        <w:t>form</w:t>
      </w:r>
      <w:r>
        <w:rPr>
          <w:spacing w:val="-2"/>
          <w:sz w:val="24"/>
        </w:rPr>
        <w:t> </w:t>
      </w:r>
      <w:r>
        <w:rPr>
          <w:sz w:val="24"/>
        </w:rPr>
        <w:t>(redacted</w:t>
      </w:r>
      <w:r>
        <w:rPr>
          <w:spacing w:val="-34"/>
          <w:sz w:val="24"/>
        </w:rPr>
        <w:t> </w:t>
      </w:r>
      <w:r>
        <w:rPr>
          <w:spacing w:val="-2"/>
          <w:sz w:val="24"/>
        </w:rPr>
        <w:t>version)</w:t>
      </w:r>
    </w:p>
    <w:p>
      <w:pPr>
        <w:pStyle w:val="ListParagraph"/>
        <w:numPr>
          <w:ilvl w:val="1"/>
          <w:numId w:val="2"/>
        </w:numPr>
        <w:tabs>
          <w:tab w:pos="1080" w:val="left" w:leader="none"/>
        </w:tabs>
        <w:spacing w:line="240" w:lineRule="auto" w:before="1" w:after="0"/>
        <w:ind w:left="1080" w:right="0" w:hanging="362"/>
        <w:jc w:val="left"/>
        <w:rPr>
          <w:sz w:val="24"/>
        </w:rPr>
      </w:pPr>
      <w:r>
        <w:rPr>
          <w:sz w:val="24"/>
        </w:rPr>
        <w:t>Last</w:t>
      </w:r>
      <w:r>
        <w:rPr>
          <w:spacing w:val="-8"/>
          <w:sz w:val="24"/>
        </w:rPr>
        <w:t> </w:t>
      </w:r>
      <w:r>
        <w:rPr>
          <w:sz w:val="24"/>
        </w:rPr>
        <w:t>completed</w:t>
      </w:r>
      <w:r>
        <w:rPr>
          <w:spacing w:val="-5"/>
          <w:sz w:val="24"/>
        </w:rPr>
        <w:t> </w:t>
      </w:r>
      <w:r>
        <w:rPr>
          <w:sz w:val="24"/>
        </w:rPr>
        <w:t>inclusion/exclusion</w:t>
      </w:r>
      <w:r>
        <w:rPr>
          <w:spacing w:val="-5"/>
          <w:sz w:val="24"/>
        </w:rPr>
        <w:t> </w:t>
      </w:r>
      <w:r>
        <w:rPr>
          <w:sz w:val="24"/>
        </w:rPr>
        <w:t>criteria</w:t>
      </w:r>
      <w:r>
        <w:rPr>
          <w:spacing w:val="-5"/>
          <w:sz w:val="24"/>
        </w:rPr>
        <w:t> </w:t>
      </w:r>
      <w:r>
        <w:rPr>
          <w:sz w:val="24"/>
        </w:rPr>
        <w:t>checklist</w:t>
      </w:r>
      <w:r>
        <w:rPr>
          <w:spacing w:val="-5"/>
          <w:sz w:val="24"/>
        </w:rPr>
        <w:t> </w:t>
      </w:r>
      <w:r>
        <w:rPr>
          <w:sz w:val="24"/>
        </w:rPr>
        <w:t>(redacted</w:t>
      </w:r>
      <w:r>
        <w:rPr>
          <w:spacing w:val="-29"/>
          <w:sz w:val="24"/>
        </w:rPr>
        <w:t> </w:t>
      </w:r>
      <w:r>
        <w:rPr>
          <w:spacing w:val="-2"/>
          <w:sz w:val="24"/>
        </w:rPr>
        <w:t>version)</w:t>
      </w:r>
    </w:p>
    <w:p>
      <w:pPr>
        <w:pStyle w:val="ListParagraph"/>
        <w:numPr>
          <w:ilvl w:val="0"/>
          <w:numId w:val="2"/>
        </w:numPr>
        <w:tabs>
          <w:tab w:pos="609" w:val="left" w:leader="none"/>
        </w:tabs>
        <w:spacing w:line="240" w:lineRule="auto" w:before="292" w:after="0"/>
        <w:ind w:left="360" w:right="1244" w:firstLine="0"/>
        <w:jc w:val="left"/>
        <w:rPr>
          <w:sz w:val="24"/>
        </w:rPr>
      </w:pPr>
      <w:r>
        <w:rPr>
          <w:sz w:val="24"/>
        </w:rPr>
        <w:t>Select</w:t>
      </w:r>
      <w:r>
        <w:rPr>
          <w:spacing w:val="-3"/>
          <w:sz w:val="24"/>
        </w:rPr>
        <w:t> </w:t>
      </w:r>
      <w:r>
        <w:rPr>
          <w:b/>
          <w:sz w:val="24"/>
        </w:rPr>
        <w:t>Continue</w:t>
      </w:r>
      <w:r>
        <w:rPr>
          <w:sz w:val="24"/>
        </w:rPr>
        <w:t>.</w:t>
      </w:r>
      <w:r>
        <w:rPr>
          <w:spacing w:val="-4"/>
          <w:sz w:val="24"/>
        </w:rPr>
        <w:t> </w:t>
      </w:r>
      <w:r>
        <w:rPr>
          <w:sz w:val="24"/>
        </w:rPr>
        <w:t>You</w:t>
      </w:r>
      <w:r>
        <w:rPr>
          <w:spacing w:val="-4"/>
          <w:sz w:val="24"/>
        </w:rPr>
        <w:t> </w:t>
      </w:r>
      <w:r>
        <w:rPr>
          <w:sz w:val="24"/>
        </w:rPr>
        <w:t>will</w:t>
      </w:r>
      <w:r>
        <w:rPr>
          <w:spacing w:val="-3"/>
          <w:sz w:val="24"/>
        </w:rPr>
        <w:t> </w:t>
      </w:r>
      <w:r>
        <w:rPr>
          <w:sz w:val="24"/>
        </w:rPr>
        <w:t>be</w:t>
      </w:r>
      <w:r>
        <w:rPr>
          <w:spacing w:val="-3"/>
          <w:sz w:val="24"/>
        </w:rPr>
        <w:t> </w:t>
      </w:r>
      <w:r>
        <w:rPr>
          <w:sz w:val="24"/>
        </w:rPr>
        <w:t>directed</w:t>
      </w:r>
      <w:r>
        <w:rPr>
          <w:spacing w:val="-4"/>
          <w:sz w:val="24"/>
        </w:rPr>
        <w:t> </w:t>
      </w:r>
      <w:r>
        <w:rPr>
          <w:sz w:val="24"/>
        </w:rPr>
        <w:t>to</w:t>
      </w:r>
      <w:r>
        <w:rPr>
          <w:spacing w:val="-4"/>
          <w:sz w:val="24"/>
        </w:rPr>
        <w:t> </w:t>
      </w:r>
      <w:r>
        <w:rPr>
          <w:sz w:val="24"/>
        </w:rPr>
        <w:t>a</w:t>
      </w:r>
      <w:r>
        <w:rPr>
          <w:spacing w:val="-4"/>
          <w:sz w:val="24"/>
        </w:rPr>
        <w:t> </w:t>
      </w:r>
      <w:r>
        <w:rPr>
          <w:sz w:val="24"/>
        </w:rPr>
        <w:t>Final</w:t>
      </w:r>
      <w:r>
        <w:rPr>
          <w:spacing w:val="-3"/>
          <w:sz w:val="24"/>
        </w:rPr>
        <w:t> </w:t>
      </w:r>
      <w:r>
        <w:rPr>
          <w:sz w:val="24"/>
        </w:rPr>
        <w:t>Page</w:t>
      </w:r>
      <w:r>
        <w:rPr>
          <w:spacing w:val="-3"/>
          <w:sz w:val="24"/>
        </w:rPr>
        <w:t> </w:t>
      </w:r>
      <w:r>
        <w:rPr>
          <w:sz w:val="24"/>
        </w:rPr>
        <w:t>that</w:t>
      </w:r>
      <w:r>
        <w:rPr>
          <w:spacing w:val="-3"/>
          <w:sz w:val="24"/>
        </w:rPr>
        <w:t> </w:t>
      </w:r>
      <w:r>
        <w:rPr>
          <w:sz w:val="24"/>
        </w:rPr>
        <w:t>mentions</w:t>
      </w:r>
      <w:r>
        <w:rPr>
          <w:spacing w:val="-4"/>
          <w:sz w:val="24"/>
        </w:rPr>
        <w:t> </w:t>
      </w:r>
      <w:r>
        <w:rPr>
          <w:sz w:val="24"/>
        </w:rPr>
        <w:t>ancillary</w:t>
      </w:r>
      <w:r>
        <w:rPr>
          <w:spacing w:val="-2"/>
          <w:sz w:val="24"/>
        </w:rPr>
        <w:t> </w:t>
      </w:r>
      <w:r>
        <w:rPr>
          <w:sz w:val="24"/>
        </w:rPr>
        <w:t>reviews. Ignore these requirements, which are not applicable for closure submissions.</w:t>
      </w:r>
    </w:p>
    <w:p>
      <w:pPr>
        <w:pStyle w:val="BodyText"/>
        <w:spacing w:before="1"/>
      </w:pPr>
    </w:p>
    <w:p>
      <w:pPr>
        <w:pStyle w:val="ListParagraph"/>
        <w:numPr>
          <w:ilvl w:val="0"/>
          <w:numId w:val="2"/>
        </w:numPr>
        <w:tabs>
          <w:tab w:pos="609" w:val="left" w:leader="none"/>
        </w:tabs>
        <w:spacing w:line="240" w:lineRule="auto" w:before="0" w:after="0"/>
        <w:ind w:left="360" w:right="414" w:firstLine="0"/>
        <w:jc w:val="left"/>
        <w:rPr>
          <w:sz w:val="24"/>
        </w:rPr>
      </w:pPr>
      <w:r>
        <w:rPr>
          <w:sz w:val="24"/>
        </w:rPr>
        <w:t>Select </w:t>
      </w:r>
      <w:r>
        <w:rPr>
          <w:b/>
          <w:sz w:val="24"/>
        </w:rPr>
        <w:t>Finish</w:t>
      </w:r>
      <w:r>
        <w:rPr>
          <w:sz w:val="24"/>
        </w:rPr>
        <w:t>. Only the person listed as the Principal Investigator (PI) will see the option to </w:t>
      </w:r>
      <w:r>
        <w:rPr>
          <w:b/>
          <w:sz w:val="24"/>
        </w:rPr>
        <w:t>Submit</w:t>
      </w:r>
      <w:r>
        <w:rPr>
          <w:b/>
          <w:spacing w:val="-4"/>
          <w:sz w:val="24"/>
        </w:rPr>
        <w:t> </w:t>
      </w:r>
      <w:r>
        <w:rPr>
          <w:sz w:val="24"/>
        </w:rPr>
        <w:t>the</w:t>
      </w:r>
      <w:r>
        <w:rPr>
          <w:spacing w:val="-3"/>
          <w:sz w:val="24"/>
        </w:rPr>
        <w:t> </w:t>
      </w:r>
      <w:r>
        <w:rPr>
          <w:sz w:val="24"/>
        </w:rPr>
        <w:t>closure</w:t>
      </w:r>
      <w:r>
        <w:rPr>
          <w:spacing w:val="-3"/>
          <w:sz w:val="24"/>
        </w:rPr>
        <w:t> </w:t>
      </w:r>
      <w:r>
        <w:rPr>
          <w:sz w:val="24"/>
        </w:rPr>
        <w:t>application</w:t>
      </w:r>
      <w:r>
        <w:rPr>
          <w:spacing w:val="-4"/>
          <w:sz w:val="24"/>
        </w:rPr>
        <w:t> </w:t>
      </w:r>
      <w:r>
        <w:rPr>
          <w:sz w:val="24"/>
        </w:rPr>
        <w:t>for</w:t>
      </w:r>
      <w:r>
        <w:rPr>
          <w:spacing w:val="-3"/>
          <w:sz w:val="24"/>
        </w:rPr>
        <w:t> </w:t>
      </w:r>
      <w:r>
        <w:rPr>
          <w:sz w:val="24"/>
        </w:rPr>
        <w:t>review.</w:t>
      </w:r>
      <w:r>
        <w:rPr>
          <w:spacing w:val="-4"/>
          <w:sz w:val="24"/>
        </w:rPr>
        <w:t> </w:t>
      </w:r>
      <w:r>
        <w:rPr>
          <w:sz w:val="24"/>
        </w:rPr>
        <w:t>If</w:t>
      </w:r>
      <w:r>
        <w:rPr>
          <w:spacing w:val="-4"/>
          <w:sz w:val="24"/>
        </w:rPr>
        <w:t> </w:t>
      </w:r>
      <w:r>
        <w:rPr>
          <w:sz w:val="24"/>
        </w:rPr>
        <w:t>someone</w:t>
      </w:r>
      <w:r>
        <w:rPr>
          <w:spacing w:val="-3"/>
          <w:sz w:val="24"/>
        </w:rPr>
        <w:t> </w:t>
      </w:r>
      <w:r>
        <w:rPr>
          <w:sz w:val="24"/>
        </w:rPr>
        <w:t>other</w:t>
      </w:r>
      <w:r>
        <w:rPr>
          <w:spacing w:val="-3"/>
          <w:sz w:val="24"/>
        </w:rPr>
        <w:t> </w:t>
      </w:r>
      <w:r>
        <w:rPr>
          <w:sz w:val="24"/>
        </w:rPr>
        <w:t>than</w:t>
      </w:r>
      <w:r>
        <w:rPr>
          <w:spacing w:val="-4"/>
          <w:sz w:val="24"/>
        </w:rPr>
        <w:t> </w:t>
      </w:r>
      <w:r>
        <w:rPr>
          <w:sz w:val="24"/>
        </w:rPr>
        <w:t>the</w:t>
      </w:r>
      <w:r>
        <w:rPr>
          <w:spacing w:val="-3"/>
          <w:sz w:val="24"/>
        </w:rPr>
        <w:t> </w:t>
      </w:r>
      <w:r>
        <w:rPr>
          <w:sz w:val="24"/>
        </w:rPr>
        <w:t>PI</w:t>
      </w:r>
      <w:r>
        <w:rPr>
          <w:spacing w:val="-3"/>
          <w:sz w:val="24"/>
        </w:rPr>
        <w:t> </w:t>
      </w:r>
      <w:r>
        <w:rPr>
          <w:sz w:val="24"/>
        </w:rPr>
        <w:t>creates</w:t>
      </w:r>
      <w:r>
        <w:rPr>
          <w:spacing w:val="-4"/>
          <w:sz w:val="24"/>
        </w:rPr>
        <w:t> </w:t>
      </w:r>
      <w:r>
        <w:rPr>
          <w:sz w:val="24"/>
        </w:rPr>
        <w:t>the</w:t>
      </w:r>
      <w:r>
        <w:rPr>
          <w:spacing w:val="-3"/>
          <w:sz w:val="24"/>
        </w:rPr>
        <w:t> </w:t>
      </w:r>
      <w:r>
        <w:rPr>
          <w:sz w:val="24"/>
        </w:rPr>
        <w:t>submission, the </w:t>
      </w:r>
      <w:r>
        <w:rPr>
          <w:b/>
          <w:sz w:val="24"/>
        </w:rPr>
        <w:t>Add Comment </w:t>
      </w:r>
      <w:r>
        <w:rPr>
          <w:sz w:val="24"/>
        </w:rPr>
        <w:t>option can be used to send a comment/email notification to the PI that the application is ready for review/submission. NOTE: The submission has not been submitted for closure until the PI submits the study and it enters Pre-Review.</w:t>
      </w:r>
    </w:p>
    <w:p>
      <w:pPr>
        <w:pStyle w:val="BodyText"/>
        <w:spacing w:before="1"/>
        <w:rPr>
          <w:sz w:val="20"/>
        </w:rPr>
      </w:pPr>
      <w:r>
        <w:rPr>
          <w:sz w:val="20"/>
        </w:rPr>
        <w:drawing>
          <wp:anchor distT="0" distB="0" distL="0" distR="0" allowOverlap="1" layoutInCell="1" locked="0" behindDoc="1" simplePos="0" relativeHeight="487590912">
            <wp:simplePos x="0" y="0"/>
            <wp:positionH relativeFrom="page">
              <wp:posOffset>988060</wp:posOffset>
            </wp:positionH>
            <wp:positionV relativeFrom="paragraph">
              <wp:posOffset>171253</wp:posOffset>
            </wp:positionV>
            <wp:extent cx="2738494" cy="1255299"/>
            <wp:effectExtent l="0" t="0" r="0" b="0"/>
            <wp:wrapTopAndBottom/>
            <wp:docPr id="29" name="Image 29" descr="C:\Users\jlasebikan\AppData\Local\Microsoft\Windows\INetCache\Content.Word\submit pic.PNG"/>
            <wp:cNvGraphicFramePr>
              <a:graphicFrameLocks/>
            </wp:cNvGraphicFramePr>
            <a:graphic>
              <a:graphicData uri="http://schemas.openxmlformats.org/drawingml/2006/picture">
                <pic:pic>
                  <pic:nvPicPr>
                    <pic:cNvPr id="29" name="Image 29" descr="C:\Users\jlasebikan\AppData\Local\Microsoft\Windows\INetCache\Content.Word\submit pic.PNG"/>
                    <pic:cNvPicPr/>
                  </pic:nvPicPr>
                  <pic:blipFill>
                    <a:blip r:embed="rId13" cstate="print"/>
                    <a:stretch>
                      <a:fillRect/>
                    </a:stretch>
                  </pic:blipFill>
                  <pic:spPr>
                    <a:xfrm>
                      <a:off x="0" y="0"/>
                      <a:ext cx="2738494" cy="1255299"/>
                    </a:xfrm>
                    <a:prstGeom prst="rect">
                      <a:avLst/>
                    </a:prstGeom>
                  </pic:spPr>
                </pic:pic>
              </a:graphicData>
            </a:graphic>
          </wp:anchor>
        </w:drawing>
      </w:r>
    </w:p>
    <w:sectPr>
      <w:pgSz w:w="12240" w:h="15840"/>
      <w:pgMar w:header="765" w:footer="971" w:top="1360" w:bottom="11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2304">
              <wp:simplePos x="0" y="0"/>
              <wp:positionH relativeFrom="page">
                <wp:posOffset>6744461</wp:posOffset>
              </wp:positionH>
              <wp:positionV relativeFrom="page">
                <wp:posOffset>9301988</wp:posOffset>
              </wp:positionV>
              <wp:extent cx="16637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6370" cy="177800"/>
                      </a:xfrm>
                      <a:prstGeom prst="rect">
                        <a:avLst/>
                      </a:prstGeom>
                    </wps:spPr>
                    <wps:txbx>
                      <w:txbxContent>
                        <w:p>
                          <w:pPr>
                            <w:pStyle w:val="BodyText"/>
                            <w:spacing w:line="26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31.059998pt;margin-top:732.440002pt;width:13.1pt;height:14pt;mso-position-horizontal-relative:page;mso-position-vertical-relative:page;z-index:-15794176" type="#_x0000_t202" id="docshape3" filled="false" stroked="false">
              <v:textbox inset="0,0,0,0">
                <w:txbxContent>
                  <w:p>
                    <w:pPr>
                      <w:pStyle w:val="BodyText"/>
                      <w:spacing w:line="264" w:lineRule="exact"/>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21280">
              <wp:simplePos x="0" y="0"/>
              <wp:positionH relativeFrom="page">
                <wp:posOffset>5823203</wp:posOffset>
              </wp:positionH>
              <wp:positionV relativeFrom="page">
                <wp:posOffset>473075</wp:posOffset>
              </wp:positionV>
              <wp:extent cx="117348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73480" cy="139700"/>
                      </a:xfrm>
                      <a:prstGeom prst="rect">
                        <a:avLst/>
                      </a:prstGeom>
                    </wps:spPr>
                    <wps:txbx>
                      <w:txbxContent>
                        <w:p>
                          <w:pPr>
                            <w:spacing w:line="203" w:lineRule="exact" w:before="0"/>
                            <w:ind w:left="20" w:right="0" w:firstLine="0"/>
                            <w:jc w:val="left"/>
                            <w:rPr>
                              <w:sz w:val="18"/>
                            </w:rPr>
                          </w:pPr>
                          <w:r>
                            <w:rPr>
                              <w:sz w:val="18"/>
                            </w:rPr>
                            <w:t>Version:</w:t>
                          </w:r>
                          <w:r>
                            <w:rPr>
                              <w:spacing w:val="-1"/>
                              <w:sz w:val="18"/>
                            </w:rPr>
                            <w:t> </w:t>
                          </w:r>
                          <w:r>
                            <w:rPr>
                              <w:sz w:val="18"/>
                            </w:rPr>
                            <w:t>December </w:t>
                          </w:r>
                          <w:r>
                            <w:rPr>
                              <w:spacing w:val="-4"/>
                              <w:sz w:val="18"/>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8.519989pt;margin-top:37.25pt;width:92.4pt;height:11pt;mso-position-horizontal-relative:page;mso-position-vertical-relative:page;z-index:-15795200" type="#_x0000_t202" id="docshape1" filled="false" stroked="false">
              <v:textbox inset="0,0,0,0">
                <w:txbxContent>
                  <w:p>
                    <w:pPr>
                      <w:spacing w:line="203" w:lineRule="exact" w:before="0"/>
                      <w:ind w:left="20" w:right="0" w:firstLine="0"/>
                      <w:jc w:val="left"/>
                      <w:rPr>
                        <w:sz w:val="18"/>
                      </w:rPr>
                    </w:pPr>
                    <w:r>
                      <w:rPr>
                        <w:sz w:val="18"/>
                      </w:rPr>
                      <w:t>Version:</w:t>
                    </w:r>
                    <w:r>
                      <w:rPr>
                        <w:spacing w:val="-1"/>
                        <w:sz w:val="18"/>
                      </w:rPr>
                      <w:t> </w:t>
                    </w:r>
                    <w:r>
                      <w:rPr>
                        <w:sz w:val="18"/>
                      </w:rPr>
                      <w:t>December </w:t>
                    </w:r>
                    <w:r>
                      <w:rPr>
                        <w:spacing w:val="-4"/>
                        <w:sz w:val="18"/>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1792">
              <wp:simplePos x="0" y="0"/>
              <wp:positionH relativeFrom="page">
                <wp:posOffset>2753614</wp:posOffset>
              </wp:positionH>
              <wp:positionV relativeFrom="page">
                <wp:posOffset>619188</wp:posOffset>
              </wp:positionV>
              <wp:extent cx="2548890" cy="2032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548890" cy="203200"/>
                      </a:xfrm>
                      <a:prstGeom prst="rect">
                        <a:avLst/>
                      </a:prstGeom>
                    </wps:spPr>
                    <wps:txbx>
                      <w:txbxContent>
                        <w:p>
                          <w:pPr>
                            <w:spacing w:line="305" w:lineRule="exact" w:before="0"/>
                            <w:ind w:left="20" w:right="0" w:firstLine="0"/>
                            <w:jc w:val="left"/>
                            <w:rPr>
                              <w:b/>
                              <w:sz w:val="28"/>
                            </w:rPr>
                          </w:pPr>
                          <w:r>
                            <w:rPr>
                              <w:b/>
                              <w:sz w:val="28"/>
                            </w:rPr>
                            <w:t>Closing</w:t>
                          </w:r>
                          <w:r>
                            <w:rPr>
                              <w:b/>
                              <w:spacing w:val="-10"/>
                              <w:sz w:val="28"/>
                            </w:rPr>
                            <w:t> </w:t>
                          </w:r>
                          <w:r>
                            <w:rPr>
                              <w:b/>
                              <w:sz w:val="28"/>
                            </w:rPr>
                            <w:t>a</w:t>
                          </w:r>
                          <w:r>
                            <w:rPr>
                              <w:b/>
                              <w:spacing w:val="-9"/>
                              <w:sz w:val="28"/>
                            </w:rPr>
                            <w:t> </w:t>
                          </w:r>
                          <w:r>
                            <w:rPr>
                              <w:b/>
                              <w:sz w:val="28"/>
                            </w:rPr>
                            <w:t>Study</w:t>
                          </w:r>
                          <w:r>
                            <w:rPr>
                              <w:b/>
                              <w:spacing w:val="-7"/>
                              <w:sz w:val="28"/>
                            </w:rPr>
                            <w:t> </w:t>
                          </w:r>
                          <w:r>
                            <w:rPr>
                              <w:b/>
                              <w:sz w:val="28"/>
                            </w:rPr>
                            <w:t>in</w:t>
                          </w:r>
                          <w:r>
                            <w:rPr>
                              <w:b/>
                              <w:spacing w:val="-8"/>
                              <w:sz w:val="28"/>
                            </w:rPr>
                            <w:t> </w:t>
                          </w:r>
                          <w:r>
                            <w:rPr>
                              <w:b/>
                              <w:sz w:val="28"/>
                            </w:rPr>
                            <w:t>myResearch</w:t>
                          </w:r>
                          <w:r>
                            <w:rPr>
                              <w:b/>
                              <w:spacing w:val="-5"/>
                              <w:sz w:val="28"/>
                            </w:rPr>
                            <w:t> IRB</w:t>
                          </w:r>
                        </w:p>
                      </w:txbxContent>
                    </wps:txbx>
                    <wps:bodyPr wrap="square" lIns="0" tIns="0" rIns="0" bIns="0" rtlCol="0">
                      <a:noAutofit/>
                    </wps:bodyPr>
                  </wps:wsp>
                </a:graphicData>
              </a:graphic>
            </wp:anchor>
          </w:drawing>
        </mc:Choice>
        <mc:Fallback>
          <w:pict>
            <v:shape style="position:absolute;margin-left:216.820007pt;margin-top:48.755001pt;width:200.7pt;height:16pt;mso-position-horizontal-relative:page;mso-position-vertical-relative:page;z-index:-15794688" type="#_x0000_t202" id="docshape2" filled="false" stroked="false">
              <v:textbox inset="0,0,0,0">
                <w:txbxContent>
                  <w:p>
                    <w:pPr>
                      <w:spacing w:line="305" w:lineRule="exact" w:before="0"/>
                      <w:ind w:left="20" w:right="0" w:firstLine="0"/>
                      <w:jc w:val="left"/>
                      <w:rPr>
                        <w:b/>
                        <w:sz w:val="28"/>
                      </w:rPr>
                    </w:pPr>
                    <w:r>
                      <w:rPr>
                        <w:b/>
                        <w:sz w:val="28"/>
                      </w:rPr>
                      <w:t>Closing</w:t>
                    </w:r>
                    <w:r>
                      <w:rPr>
                        <w:b/>
                        <w:spacing w:val="-10"/>
                        <w:sz w:val="28"/>
                      </w:rPr>
                      <w:t> </w:t>
                    </w:r>
                    <w:r>
                      <w:rPr>
                        <w:b/>
                        <w:sz w:val="28"/>
                      </w:rPr>
                      <w:t>a</w:t>
                    </w:r>
                    <w:r>
                      <w:rPr>
                        <w:b/>
                        <w:spacing w:val="-9"/>
                        <w:sz w:val="28"/>
                      </w:rPr>
                      <w:t> </w:t>
                    </w:r>
                    <w:r>
                      <w:rPr>
                        <w:b/>
                        <w:sz w:val="28"/>
                      </w:rPr>
                      <w:t>Study</w:t>
                    </w:r>
                    <w:r>
                      <w:rPr>
                        <w:b/>
                        <w:spacing w:val="-7"/>
                        <w:sz w:val="28"/>
                      </w:rPr>
                      <w:t> </w:t>
                    </w:r>
                    <w:r>
                      <w:rPr>
                        <w:b/>
                        <w:sz w:val="28"/>
                      </w:rPr>
                      <w:t>in</w:t>
                    </w:r>
                    <w:r>
                      <w:rPr>
                        <w:b/>
                        <w:spacing w:val="-8"/>
                        <w:sz w:val="28"/>
                      </w:rPr>
                      <w:t> </w:t>
                    </w:r>
                    <w:r>
                      <w:rPr>
                        <w:b/>
                        <w:sz w:val="28"/>
                      </w:rPr>
                      <w:t>myResearch</w:t>
                    </w:r>
                    <w:r>
                      <w:rPr>
                        <w:b/>
                        <w:spacing w:val="-5"/>
                        <w:sz w:val="28"/>
                      </w:rPr>
                      <w:t> IRB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10" w:hanging="252"/>
        <w:jc w:val="left"/>
      </w:pPr>
      <w:rPr>
        <w:rFonts w:hint="default" w:ascii="Calibri" w:hAnsi="Calibri" w:eastAsia="Calibri" w:cs="Calibri"/>
        <w:b w:val="0"/>
        <w:bCs w:val="0"/>
        <w:i w:val="0"/>
        <w:iCs w:val="0"/>
        <w:spacing w:val="-5"/>
        <w:w w:val="100"/>
        <w:sz w:val="24"/>
        <w:szCs w:val="24"/>
        <w:lang w:val="en-US" w:eastAsia="en-US" w:bidi="ar-SA"/>
      </w:rPr>
    </w:lvl>
    <w:lvl w:ilvl="1">
      <w:start w:val="0"/>
      <w:numFmt w:val="bullet"/>
      <w:lvlText w:val=""/>
      <w:lvlJc w:val="left"/>
      <w:pPr>
        <w:ind w:left="1080" w:hanging="362"/>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080" w:hanging="362"/>
      </w:pPr>
      <w:rPr>
        <w:rFonts w:hint="default"/>
        <w:lang w:val="en-US" w:eastAsia="en-US" w:bidi="ar-SA"/>
      </w:rPr>
    </w:lvl>
    <w:lvl w:ilvl="3">
      <w:start w:val="0"/>
      <w:numFmt w:val="bullet"/>
      <w:lvlText w:val="•"/>
      <w:lvlJc w:val="left"/>
      <w:pPr>
        <w:ind w:left="3080" w:hanging="362"/>
      </w:pPr>
      <w:rPr>
        <w:rFonts w:hint="default"/>
        <w:lang w:val="en-US" w:eastAsia="en-US" w:bidi="ar-SA"/>
      </w:rPr>
    </w:lvl>
    <w:lvl w:ilvl="4">
      <w:start w:val="0"/>
      <w:numFmt w:val="bullet"/>
      <w:lvlText w:val="•"/>
      <w:lvlJc w:val="left"/>
      <w:pPr>
        <w:ind w:left="4080" w:hanging="362"/>
      </w:pPr>
      <w:rPr>
        <w:rFonts w:hint="default"/>
        <w:lang w:val="en-US" w:eastAsia="en-US" w:bidi="ar-SA"/>
      </w:rPr>
    </w:lvl>
    <w:lvl w:ilvl="5">
      <w:start w:val="0"/>
      <w:numFmt w:val="bullet"/>
      <w:lvlText w:val="•"/>
      <w:lvlJc w:val="left"/>
      <w:pPr>
        <w:ind w:left="5080" w:hanging="362"/>
      </w:pPr>
      <w:rPr>
        <w:rFonts w:hint="default"/>
        <w:lang w:val="en-US" w:eastAsia="en-US" w:bidi="ar-SA"/>
      </w:rPr>
    </w:lvl>
    <w:lvl w:ilvl="6">
      <w:start w:val="0"/>
      <w:numFmt w:val="bullet"/>
      <w:lvlText w:val="•"/>
      <w:lvlJc w:val="left"/>
      <w:pPr>
        <w:ind w:left="6080" w:hanging="362"/>
      </w:pPr>
      <w:rPr>
        <w:rFonts w:hint="default"/>
        <w:lang w:val="en-US" w:eastAsia="en-US" w:bidi="ar-SA"/>
      </w:rPr>
    </w:lvl>
    <w:lvl w:ilvl="7">
      <w:start w:val="0"/>
      <w:numFmt w:val="bullet"/>
      <w:lvlText w:val="•"/>
      <w:lvlJc w:val="left"/>
      <w:pPr>
        <w:ind w:left="7080" w:hanging="362"/>
      </w:pPr>
      <w:rPr>
        <w:rFonts w:hint="default"/>
        <w:lang w:val="en-US" w:eastAsia="en-US" w:bidi="ar-SA"/>
      </w:rPr>
    </w:lvl>
    <w:lvl w:ilvl="8">
      <w:start w:val="0"/>
      <w:numFmt w:val="bullet"/>
      <w:lvlText w:val="•"/>
      <w:lvlJc w:val="left"/>
      <w:pPr>
        <w:ind w:left="8080" w:hanging="362"/>
      </w:pPr>
      <w:rPr>
        <w:rFonts w:hint="default"/>
        <w:lang w:val="en-US" w:eastAsia="en-US" w:bidi="ar-SA"/>
      </w:rPr>
    </w:lvl>
  </w:abstractNum>
  <w:abstractNum w:abstractNumId="0">
    <w:multiLevelType w:val="hybridMultilevel"/>
    <w:lvl w:ilvl="0">
      <w:start w:val="1"/>
      <w:numFmt w:val="decimal"/>
      <w:lvlText w:val="%1)"/>
      <w:lvlJc w:val="left"/>
      <w:pPr>
        <w:ind w:left="1080" w:hanging="362"/>
        <w:jc w:val="left"/>
      </w:pPr>
      <w:rPr>
        <w:rFonts w:hint="default" w:ascii="Calibri" w:hAnsi="Calibri" w:eastAsia="Calibri" w:cs="Calibri"/>
        <w:b w:val="0"/>
        <w:bCs w:val="0"/>
        <w:i w:val="0"/>
        <w:iCs w:val="0"/>
        <w:spacing w:val="-5"/>
        <w:w w:val="100"/>
        <w:sz w:val="24"/>
        <w:szCs w:val="24"/>
        <w:lang w:val="en-US" w:eastAsia="en-US" w:bidi="ar-SA"/>
      </w:rPr>
    </w:lvl>
    <w:lvl w:ilvl="1">
      <w:start w:val="1"/>
      <w:numFmt w:val="lowerLetter"/>
      <w:lvlText w:val="%2."/>
      <w:lvlJc w:val="left"/>
      <w:pPr>
        <w:ind w:left="1800" w:hanging="362"/>
        <w:jc w:val="left"/>
      </w:pPr>
      <w:rPr>
        <w:rFonts w:hint="default" w:ascii="Calibri" w:hAnsi="Calibri" w:eastAsia="Calibri" w:cs="Calibri"/>
        <w:b w:val="0"/>
        <w:bCs w:val="0"/>
        <w:i w:val="0"/>
        <w:iCs w:val="0"/>
        <w:spacing w:val="-4"/>
        <w:w w:val="100"/>
        <w:sz w:val="24"/>
        <w:szCs w:val="24"/>
        <w:lang w:val="en-US" w:eastAsia="en-US" w:bidi="ar-SA"/>
      </w:rPr>
    </w:lvl>
    <w:lvl w:ilvl="2">
      <w:start w:val="0"/>
      <w:numFmt w:val="bullet"/>
      <w:lvlText w:val="•"/>
      <w:lvlJc w:val="left"/>
      <w:pPr>
        <w:ind w:left="2720" w:hanging="362"/>
      </w:pPr>
      <w:rPr>
        <w:rFonts w:hint="default"/>
        <w:lang w:val="en-US" w:eastAsia="en-US" w:bidi="ar-SA"/>
      </w:rPr>
    </w:lvl>
    <w:lvl w:ilvl="3">
      <w:start w:val="0"/>
      <w:numFmt w:val="bullet"/>
      <w:lvlText w:val="•"/>
      <w:lvlJc w:val="left"/>
      <w:pPr>
        <w:ind w:left="3640" w:hanging="362"/>
      </w:pPr>
      <w:rPr>
        <w:rFonts w:hint="default"/>
        <w:lang w:val="en-US" w:eastAsia="en-US" w:bidi="ar-SA"/>
      </w:rPr>
    </w:lvl>
    <w:lvl w:ilvl="4">
      <w:start w:val="0"/>
      <w:numFmt w:val="bullet"/>
      <w:lvlText w:val="•"/>
      <w:lvlJc w:val="left"/>
      <w:pPr>
        <w:ind w:left="4560" w:hanging="362"/>
      </w:pPr>
      <w:rPr>
        <w:rFonts w:hint="default"/>
        <w:lang w:val="en-US" w:eastAsia="en-US" w:bidi="ar-SA"/>
      </w:rPr>
    </w:lvl>
    <w:lvl w:ilvl="5">
      <w:start w:val="0"/>
      <w:numFmt w:val="bullet"/>
      <w:lvlText w:val="•"/>
      <w:lvlJc w:val="left"/>
      <w:pPr>
        <w:ind w:left="5480" w:hanging="362"/>
      </w:pPr>
      <w:rPr>
        <w:rFonts w:hint="default"/>
        <w:lang w:val="en-US" w:eastAsia="en-US" w:bidi="ar-SA"/>
      </w:rPr>
    </w:lvl>
    <w:lvl w:ilvl="6">
      <w:start w:val="0"/>
      <w:numFmt w:val="bullet"/>
      <w:lvlText w:val="•"/>
      <w:lvlJc w:val="left"/>
      <w:pPr>
        <w:ind w:left="6400" w:hanging="362"/>
      </w:pPr>
      <w:rPr>
        <w:rFonts w:hint="default"/>
        <w:lang w:val="en-US" w:eastAsia="en-US" w:bidi="ar-SA"/>
      </w:rPr>
    </w:lvl>
    <w:lvl w:ilvl="7">
      <w:start w:val="0"/>
      <w:numFmt w:val="bullet"/>
      <w:lvlText w:val="•"/>
      <w:lvlJc w:val="left"/>
      <w:pPr>
        <w:ind w:left="7320" w:hanging="362"/>
      </w:pPr>
      <w:rPr>
        <w:rFonts w:hint="default"/>
        <w:lang w:val="en-US" w:eastAsia="en-US" w:bidi="ar-SA"/>
      </w:rPr>
    </w:lvl>
    <w:lvl w:ilvl="8">
      <w:start w:val="0"/>
      <w:numFmt w:val="bullet"/>
      <w:lvlText w:val="•"/>
      <w:lvlJc w:val="left"/>
      <w:pPr>
        <w:ind w:left="8240" w:hanging="36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Title" w:type="paragraph">
    <w:name w:val="Title"/>
    <w:basedOn w:val="Normal"/>
    <w:uiPriority w:val="1"/>
    <w:qFormat/>
    <w:pPr>
      <w:spacing w:line="305" w:lineRule="exact"/>
      <w:ind w:left="20"/>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ORC_OVPR@stonybrook.edu"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Lasebikan</dc:creator>
  <dcterms:created xsi:type="dcterms:W3CDTF">2026-03-17T17:44:45Z</dcterms:created>
  <dcterms:modified xsi:type="dcterms:W3CDTF">2026-03-17T17:44:45Z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Microsoft® Word 2019</vt:lpwstr>
  </property>
  <property fmtid="{D5CDD505-2E9C-101B-9397-08002B2CF9AE}" pid="4" name="LastSaved">
    <vt:filetime>2026-03-17T00:00:00Z</vt:filetime>
  </property>
  <property fmtid="{D5CDD505-2E9C-101B-9397-08002B2CF9AE}" pid="5" name="Producer">
    <vt:lpwstr>Adobe PDF Services</vt:lpwstr>
  </property>
</Properties>
</file>